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889" w:rsidRDefault="004F5889" w:rsidP="004F588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F5889">
        <w:rPr>
          <w:rFonts w:ascii="Times New Roman" w:hAnsi="Times New Roman" w:cs="Times New Roman"/>
          <w:sz w:val="28"/>
          <w:szCs w:val="28"/>
        </w:rPr>
        <w:t>Заявка на проведение работ по сертификации (</w:t>
      </w:r>
      <w:r w:rsidRPr="004F5889">
        <w:rPr>
          <w:rFonts w:ascii="Times New Roman" w:hAnsi="Times New Roman" w:cs="Times New Roman"/>
          <w:i/>
          <w:sz w:val="28"/>
          <w:szCs w:val="28"/>
        </w:rPr>
        <w:t>заявка подается на каждый вид работ отдельно</w:t>
      </w:r>
      <w:r w:rsidRPr="004F588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F5889" w:rsidRPr="004F5889" w:rsidRDefault="004F5889" w:rsidP="004F588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F5889">
        <w:rPr>
          <w:rFonts w:ascii="Times New Roman" w:hAnsi="Times New Roman" w:cs="Times New Roman"/>
          <w:sz w:val="28"/>
          <w:szCs w:val="28"/>
        </w:rPr>
        <w:t>Приложения к заявке (</w:t>
      </w:r>
      <w:r w:rsidRPr="004F5889">
        <w:rPr>
          <w:rFonts w:ascii="Times New Roman" w:hAnsi="Times New Roman" w:cs="Times New Roman"/>
          <w:i/>
          <w:sz w:val="28"/>
          <w:szCs w:val="28"/>
        </w:rPr>
        <w:t>подаются в одном экземпляре</w:t>
      </w:r>
      <w:r w:rsidRPr="004F5889">
        <w:rPr>
          <w:rFonts w:ascii="Times New Roman" w:hAnsi="Times New Roman" w:cs="Times New Roman"/>
          <w:sz w:val="28"/>
          <w:szCs w:val="28"/>
        </w:rPr>
        <w:t>):</w:t>
      </w:r>
    </w:p>
    <w:p w:rsidR="004F5889" w:rsidRPr="004F5889" w:rsidRDefault="004F5889" w:rsidP="004F5889">
      <w:pPr>
        <w:spacing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F5889"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регистрации;</w:t>
      </w:r>
    </w:p>
    <w:p w:rsidR="004F5889" w:rsidRPr="004F5889" w:rsidRDefault="004F5889" w:rsidP="004F588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F5889">
        <w:rPr>
          <w:rFonts w:ascii="Times New Roman" w:hAnsi="Times New Roman" w:cs="Times New Roman"/>
          <w:sz w:val="28"/>
          <w:szCs w:val="28"/>
        </w:rPr>
        <w:t>- копия Устава предприятия;</w:t>
      </w:r>
    </w:p>
    <w:p w:rsidR="004F5889" w:rsidRPr="004F5889" w:rsidRDefault="004F5889" w:rsidP="004F588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F5889">
        <w:rPr>
          <w:rFonts w:ascii="Times New Roman" w:hAnsi="Times New Roman" w:cs="Times New Roman"/>
          <w:sz w:val="28"/>
          <w:szCs w:val="28"/>
        </w:rPr>
        <w:t>- сведения о системе производственного контроля (</w:t>
      </w:r>
      <w:r w:rsidRPr="004F5889">
        <w:rPr>
          <w:rFonts w:ascii="Times New Roman" w:hAnsi="Times New Roman" w:cs="Times New Roman"/>
          <w:i/>
          <w:sz w:val="28"/>
          <w:szCs w:val="28"/>
        </w:rPr>
        <w:t>Положение о СПК, Свидетельство о технической компетентности</w:t>
      </w:r>
      <w:r w:rsidRPr="004F588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F5889" w:rsidRPr="004F5889" w:rsidRDefault="004F5889" w:rsidP="004F588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F5889">
        <w:rPr>
          <w:rFonts w:ascii="Times New Roman" w:hAnsi="Times New Roman" w:cs="Times New Roman"/>
          <w:sz w:val="28"/>
          <w:szCs w:val="28"/>
        </w:rPr>
        <w:t>- перечень объектов по заявляемым видам работ (</w:t>
      </w:r>
      <w:r w:rsidRPr="004F5889">
        <w:rPr>
          <w:rFonts w:ascii="Times New Roman" w:hAnsi="Times New Roman" w:cs="Times New Roman"/>
          <w:i/>
          <w:sz w:val="28"/>
          <w:szCs w:val="28"/>
        </w:rPr>
        <w:t>образец</w:t>
      </w:r>
      <w:r w:rsidRPr="004F5889">
        <w:rPr>
          <w:rFonts w:ascii="Times New Roman" w:hAnsi="Times New Roman" w:cs="Times New Roman"/>
          <w:sz w:val="28"/>
          <w:szCs w:val="28"/>
        </w:rPr>
        <w:t>) или письмо об их отсутствии с указанием причины отсутствия объектов для проведения оценки (испытания) результата выполнения работ;</w:t>
      </w:r>
    </w:p>
    <w:p w:rsidR="004F5889" w:rsidRPr="004F5889" w:rsidRDefault="004F5889" w:rsidP="004F588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F5889">
        <w:rPr>
          <w:rFonts w:ascii="Times New Roman" w:hAnsi="Times New Roman" w:cs="Times New Roman"/>
          <w:sz w:val="28"/>
          <w:szCs w:val="28"/>
        </w:rPr>
        <w:t>- справка о наличии/отсутствии претензиях к качеству выполненных работ со стороны заказчиков и других контролирующих органов;</w:t>
      </w:r>
    </w:p>
    <w:p w:rsidR="004F5889" w:rsidRPr="004F5889" w:rsidRDefault="004F5889" w:rsidP="004F588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F5889">
        <w:rPr>
          <w:rFonts w:ascii="Times New Roman" w:hAnsi="Times New Roman" w:cs="Times New Roman"/>
          <w:sz w:val="28"/>
          <w:szCs w:val="28"/>
        </w:rPr>
        <w:t>- справка о кадровом составе ИТР (</w:t>
      </w:r>
      <w:r w:rsidRPr="004F5889">
        <w:rPr>
          <w:rFonts w:ascii="Times New Roman" w:hAnsi="Times New Roman" w:cs="Times New Roman"/>
          <w:i/>
          <w:sz w:val="28"/>
          <w:szCs w:val="28"/>
        </w:rPr>
        <w:t>образец</w:t>
      </w:r>
      <w:r w:rsidRPr="004F588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F5889" w:rsidRPr="004F5889" w:rsidRDefault="004F5889" w:rsidP="004F588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F5889">
        <w:rPr>
          <w:rFonts w:ascii="Times New Roman" w:hAnsi="Times New Roman" w:cs="Times New Roman"/>
          <w:sz w:val="28"/>
          <w:szCs w:val="28"/>
        </w:rPr>
        <w:t>- справка о кадровом составе рабочих (</w:t>
      </w:r>
      <w:r w:rsidRPr="004F5889">
        <w:rPr>
          <w:rFonts w:ascii="Times New Roman" w:hAnsi="Times New Roman" w:cs="Times New Roman"/>
          <w:i/>
          <w:sz w:val="28"/>
          <w:szCs w:val="28"/>
        </w:rPr>
        <w:t>образец</w:t>
      </w:r>
      <w:r w:rsidRPr="004F5889">
        <w:rPr>
          <w:rFonts w:ascii="Times New Roman" w:hAnsi="Times New Roman" w:cs="Times New Roman"/>
          <w:sz w:val="28"/>
          <w:szCs w:val="28"/>
        </w:rPr>
        <w:t>);</w:t>
      </w:r>
    </w:p>
    <w:p w:rsidR="004F5889" w:rsidRPr="004F5889" w:rsidRDefault="004F5889" w:rsidP="004F5889">
      <w:pPr>
        <w:spacing w:line="240" w:lineRule="auto"/>
        <w:ind w:left="-567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4F5889">
        <w:rPr>
          <w:rFonts w:ascii="Times New Roman" w:hAnsi="Times New Roman" w:cs="Times New Roman"/>
          <w:sz w:val="28"/>
          <w:szCs w:val="28"/>
        </w:rPr>
        <w:t xml:space="preserve">- перечень </w:t>
      </w:r>
      <w:r w:rsidRPr="004F5889">
        <w:rPr>
          <w:rStyle w:val="FontStyle31"/>
          <w:rFonts w:ascii="Times New Roman" w:hAnsi="Times New Roman" w:cs="Times New Roman"/>
          <w:sz w:val="28"/>
          <w:szCs w:val="28"/>
        </w:rPr>
        <w:t xml:space="preserve">технических нормативных правовых актов (при </w:t>
      </w:r>
      <w:proofErr w:type="gramStart"/>
      <w:r w:rsidRPr="004F5889">
        <w:rPr>
          <w:rStyle w:val="FontStyle31"/>
          <w:rFonts w:ascii="Times New Roman" w:hAnsi="Times New Roman" w:cs="Times New Roman"/>
          <w:sz w:val="28"/>
          <w:szCs w:val="28"/>
        </w:rPr>
        <w:t>наличии  ИПС</w:t>
      </w:r>
      <w:proofErr w:type="gramEnd"/>
      <w:r w:rsidRPr="004F5889">
        <w:rPr>
          <w:rStyle w:val="FontStyle31"/>
          <w:rFonts w:ascii="Times New Roman" w:hAnsi="Times New Roman" w:cs="Times New Roman"/>
          <w:sz w:val="28"/>
          <w:szCs w:val="28"/>
        </w:rPr>
        <w:t> «</w:t>
      </w:r>
      <w:proofErr w:type="spellStart"/>
      <w:r w:rsidRPr="004F5889">
        <w:rPr>
          <w:rStyle w:val="FontStyle31"/>
          <w:rFonts w:ascii="Times New Roman" w:hAnsi="Times New Roman" w:cs="Times New Roman"/>
          <w:sz w:val="28"/>
          <w:szCs w:val="28"/>
        </w:rPr>
        <w:t>СтройДОКУМЕНТ</w:t>
      </w:r>
      <w:proofErr w:type="spellEnd"/>
      <w:r w:rsidRPr="004F5889">
        <w:rPr>
          <w:rStyle w:val="FontStyle31"/>
          <w:rFonts w:ascii="Times New Roman" w:hAnsi="Times New Roman" w:cs="Times New Roman"/>
          <w:sz w:val="28"/>
          <w:szCs w:val="28"/>
        </w:rPr>
        <w:t>» не предоставляется);</w:t>
      </w:r>
    </w:p>
    <w:p w:rsidR="004F5889" w:rsidRPr="004F5889" w:rsidRDefault="004F5889" w:rsidP="004F5889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5889">
        <w:rPr>
          <w:rStyle w:val="FontStyle31"/>
          <w:rFonts w:ascii="Times New Roman" w:hAnsi="Times New Roman" w:cs="Times New Roman"/>
          <w:sz w:val="28"/>
          <w:szCs w:val="28"/>
        </w:rPr>
        <w:t xml:space="preserve">- </w:t>
      </w:r>
      <w:r w:rsidRPr="004F5889">
        <w:rPr>
          <w:rFonts w:ascii="Times New Roman" w:hAnsi="Times New Roman" w:cs="Times New Roman"/>
          <w:sz w:val="28"/>
          <w:szCs w:val="28"/>
        </w:rPr>
        <w:t>перечень технологических карт (</w:t>
      </w:r>
      <w:r w:rsidRPr="004F5889">
        <w:rPr>
          <w:rFonts w:ascii="Times New Roman" w:hAnsi="Times New Roman" w:cs="Times New Roman"/>
          <w:i/>
          <w:sz w:val="28"/>
          <w:szCs w:val="28"/>
        </w:rPr>
        <w:t>образец</w:t>
      </w:r>
      <w:r w:rsidRPr="004F5889">
        <w:rPr>
          <w:rFonts w:ascii="Times New Roman" w:hAnsi="Times New Roman" w:cs="Times New Roman"/>
          <w:sz w:val="28"/>
          <w:szCs w:val="28"/>
        </w:rPr>
        <w:t>);</w:t>
      </w:r>
    </w:p>
    <w:p w:rsidR="004F5889" w:rsidRPr="004F5889" w:rsidRDefault="004F5889" w:rsidP="004F5889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F5889">
        <w:rPr>
          <w:rFonts w:ascii="Times New Roman" w:hAnsi="Times New Roman" w:cs="Times New Roman"/>
          <w:sz w:val="28"/>
          <w:szCs w:val="28"/>
        </w:rPr>
        <w:t>- копия сертификата соответствия на систему менеджмента качества (</w:t>
      </w:r>
      <w:r w:rsidRPr="004F5889">
        <w:rPr>
          <w:rFonts w:ascii="Times New Roman" w:hAnsi="Times New Roman" w:cs="Times New Roman"/>
          <w:i/>
          <w:sz w:val="28"/>
          <w:szCs w:val="28"/>
        </w:rPr>
        <w:t>для 4 схемы сертификации выполнения работ</w:t>
      </w:r>
      <w:r w:rsidRPr="004F5889">
        <w:rPr>
          <w:rFonts w:ascii="Times New Roman" w:hAnsi="Times New Roman" w:cs="Times New Roman"/>
          <w:sz w:val="28"/>
          <w:szCs w:val="28"/>
        </w:rPr>
        <w:t>);</w:t>
      </w:r>
    </w:p>
    <w:p w:rsidR="004F5889" w:rsidRPr="004F5889" w:rsidRDefault="004F5889" w:rsidP="004F5889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F5889">
        <w:rPr>
          <w:rFonts w:ascii="Times New Roman" w:hAnsi="Times New Roman" w:cs="Times New Roman"/>
          <w:sz w:val="28"/>
          <w:szCs w:val="28"/>
        </w:rPr>
        <w:t>- Свидетельство об оценке сварочного производства;</w:t>
      </w:r>
    </w:p>
    <w:p w:rsidR="004F5889" w:rsidRPr="004F5889" w:rsidRDefault="004F5889" w:rsidP="004F5889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F5889">
        <w:rPr>
          <w:rFonts w:ascii="Times New Roman" w:hAnsi="Times New Roman" w:cs="Times New Roman"/>
          <w:sz w:val="28"/>
          <w:szCs w:val="28"/>
        </w:rPr>
        <w:t>- информация о наличии субподрядных работ и договоров с субподрядчиками</w:t>
      </w:r>
    </w:p>
    <w:p w:rsidR="004F5889" w:rsidRPr="004F5889" w:rsidRDefault="004F5889" w:rsidP="004F588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F5889">
        <w:rPr>
          <w:rFonts w:ascii="Times New Roman" w:hAnsi="Times New Roman" w:cs="Times New Roman"/>
          <w:sz w:val="28"/>
          <w:szCs w:val="28"/>
        </w:rPr>
        <w:t>(</w:t>
      </w:r>
      <w:r w:rsidRPr="004F5889">
        <w:rPr>
          <w:rFonts w:ascii="Times New Roman" w:hAnsi="Times New Roman" w:cs="Times New Roman"/>
          <w:i/>
          <w:sz w:val="28"/>
          <w:szCs w:val="28"/>
        </w:rPr>
        <w:t>при наличии</w:t>
      </w:r>
      <w:r w:rsidRPr="004F5889">
        <w:rPr>
          <w:rFonts w:ascii="Times New Roman" w:hAnsi="Times New Roman" w:cs="Times New Roman"/>
          <w:sz w:val="28"/>
          <w:szCs w:val="28"/>
        </w:rPr>
        <w:t>);</w:t>
      </w:r>
    </w:p>
    <w:p w:rsidR="004F5889" w:rsidRPr="004F5889" w:rsidRDefault="004F5889" w:rsidP="004F5889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F5889">
        <w:rPr>
          <w:rFonts w:ascii="Times New Roman" w:hAnsi="Times New Roman" w:cs="Times New Roman"/>
          <w:sz w:val="28"/>
          <w:szCs w:val="28"/>
        </w:rPr>
        <w:t>- документы, предусмотренные актами законодательства Республики Беларусь</w:t>
      </w:r>
    </w:p>
    <w:p w:rsidR="004F5889" w:rsidRPr="004F5889" w:rsidRDefault="004F5889" w:rsidP="004F588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F5889">
        <w:rPr>
          <w:rFonts w:ascii="Times New Roman" w:hAnsi="Times New Roman" w:cs="Times New Roman"/>
          <w:sz w:val="28"/>
          <w:szCs w:val="28"/>
        </w:rPr>
        <w:t>(</w:t>
      </w:r>
      <w:r w:rsidRPr="004F5889">
        <w:rPr>
          <w:rFonts w:ascii="Times New Roman" w:hAnsi="Times New Roman" w:cs="Times New Roman"/>
          <w:i/>
          <w:sz w:val="28"/>
          <w:szCs w:val="28"/>
        </w:rPr>
        <w:t>специальные разрешения и др.</w:t>
      </w:r>
      <w:r w:rsidRPr="004F5889">
        <w:rPr>
          <w:rFonts w:ascii="Times New Roman" w:hAnsi="Times New Roman" w:cs="Times New Roman"/>
          <w:sz w:val="28"/>
          <w:szCs w:val="28"/>
        </w:rPr>
        <w:t>).</w:t>
      </w:r>
    </w:p>
    <w:p w:rsidR="004F5889" w:rsidRPr="004F5889" w:rsidRDefault="004F5889" w:rsidP="004F5889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889">
        <w:rPr>
          <w:rFonts w:ascii="Times New Roman" w:hAnsi="Times New Roman" w:cs="Times New Roman"/>
          <w:b/>
          <w:sz w:val="28"/>
          <w:szCs w:val="28"/>
        </w:rPr>
        <w:t>Копии документов, прилагаемых к заявке на сертификацию выполнения работ, заверяются подписью и печатью заявителя на проведение сертификации (для индивидуального предпринимателя при наличии печати)</w:t>
      </w:r>
    </w:p>
    <w:p w:rsidR="004F5889" w:rsidRPr="004F5889" w:rsidRDefault="004F5889" w:rsidP="004F5889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88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Документы предоставляемые при проведении оценки по месту расположения юридического лица: </w:t>
      </w:r>
    </w:p>
    <w:p w:rsidR="004F5889" w:rsidRPr="004F5889" w:rsidRDefault="004F5889" w:rsidP="004F588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F5889">
        <w:rPr>
          <w:rFonts w:ascii="Times New Roman" w:hAnsi="Times New Roman" w:cs="Times New Roman"/>
          <w:sz w:val="28"/>
          <w:szCs w:val="28"/>
        </w:rPr>
        <w:t>- договор аренды помещения или документ подтверждающий юр. адрес;</w:t>
      </w:r>
    </w:p>
    <w:p w:rsidR="004F5889" w:rsidRPr="004F5889" w:rsidRDefault="004F5889" w:rsidP="004F5889">
      <w:pPr>
        <w:spacing w:line="240" w:lineRule="auto"/>
        <w:ind w:left="-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F5889">
        <w:rPr>
          <w:rFonts w:ascii="Times New Roman" w:hAnsi="Times New Roman" w:cs="Times New Roman"/>
          <w:sz w:val="28"/>
          <w:szCs w:val="28"/>
        </w:rPr>
        <w:t xml:space="preserve">- </w:t>
      </w:r>
      <w:r w:rsidRPr="004F5889">
        <w:rPr>
          <w:rFonts w:ascii="Times New Roman" w:hAnsi="Times New Roman" w:cs="Times New Roman"/>
          <w:spacing w:val="-1"/>
          <w:sz w:val="28"/>
          <w:szCs w:val="28"/>
        </w:rPr>
        <w:t>результаты проверок органов Государственного строительного надзора</w:t>
      </w:r>
      <w:r w:rsidRPr="004F5889">
        <w:rPr>
          <w:rFonts w:ascii="Times New Roman" w:hAnsi="Times New Roman" w:cs="Times New Roman"/>
          <w:spacing w:val="-2"/>
          <w:sz w:val="28"/>
          <w:szCs w:val="28"/>
        </w:rPr>
        <w:t xml:space="preserve"> (акты, протоколы, пред</w:t>
      </w:r>
      <w:r w:rsidRPr="004F5889">
        <w:rPr>
          <w:rFonts w:ascii="Times New Roman" w:hAnsi="Times New Roman" w:cs="Times New Roman"/>
          <w:sz w:val="28"/>
          <w:szCs w:val="28"/>
        </w:rPr>
        <w:t xml:space="preserve">писания), </w:t>
      </w:r>
      <w:r w:rsidRPr="004F5889">
        <w:rPr>
          <w:rFonts w:ascii="Times New Roman" w:hAnsi="Times New Roman" w:cs="Times New Roman"/>
          <w:spacing w:val="-1"/>
          <w:sz w:val="28"/>
          <w:szCs w:val="28"/>
        </w:rPr>
        <w:t xml:space="preserve">акты проверок выполнения работ иными уполномоченными на это органами; </w:t>
      </w:r>
    </w:p>
    <w:p w:rsidR="004F5889" w:rsidRPr="004F5889" w:rsidRDefault="004F5889" w:rsidP="004F5889">
      <w:pPr>
        <w:spacing w:line="240" w:lineRule="auto"/>
        <w:ind w:left="-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F5889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4F5889">
        <w:rPr>
          <w:rFonts w:ascii="Times New Roman" w:hAnsi="Times New Roman" w:cs="Times New Roman"/>
          <w:sz w:val="28"/>
          <w:szCs w:val="28"/>
        </w:rPr>
        <w:t>книга замечаний и предложений;</w:t>
      </w:r>
    </w:p>
    <w:p w:rsidR="004F5889" w:rsidRPr="004F5889" w:rsidRDefault="004F5889" w:rsidP="004F588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F5889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4F5889">
        <w:rPr>
          <w:rFonts w:ascii="Times New Roman" w:hAnsi="Times New Roman" w:cs="Times New Roman"/>
          <w:sz w:val="28"/>
          <w:szCs w:val="28"/>
        </w:rPr>
        <w:t xml:space="preserve">штатное расписание; </w:t>
      </w:r>
    </w:p>
    <w:p w:rsidR="004F5889" w:rsidRPr="004F5889" w:rsidRDefault="004F5889" w:rsidP="004F588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F5889">
        <w:rPr>
          <w:rFonts w:ascii="Times New Roman" w:hAnsi="Times New Roman" w:cs="Times New Roman"/>
          <w:sz w:val="28"/>
          <w:szCs w:val="28"/>
        </w:rPr>
        <w:lastRenderedPageBreak/>
        <w:t>- трудовые книжки специалистов ИТР, рабочих (</w:t>
      </w:r>
      <w:r w:rsidRPr="004F5889">
        <w:rPr>
          <w:rFonts w:ascii="Times New Roman" w:hAnsi="Times New Roman" w:cs="Times New Roman"/>
          <w:i/>
          <w:sz w:val="28"/>
          <w:szCs w:val="28"/>
        </w:rPr>
        <w:t>выборочно</w:t>
      </w:r>
      <w:r w:rsidRPr="004F5889">
        <w:rPr>
          <w:rFonts w:ascii="Times New Roman" w:hAnsi="Times New Roman" w:cs="Times New Roman"/>
          <w:sz w:val="28"/>
          <w:szCs w:val="28"/>
        </w:rPr>
        <w:t>);</w:t>
      </w:r>
    </w:p>
    <w:p w:rsidR="004F5889" w:rsidRPr="004F5889" w:rsidRDefault="004F5889" w:rsidP="004F5889">
      <w:pPr>
        <w:pStyle w:val="a6"/>
        <w:tabs>
          <w:tab w:val="left" w:pos="284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F5889">
        <w:rPr>
          <w:rFonts w:ascii="Times New Roman" w:hAnsi="Times New Roman" w:cs="Times New Roman"/>
          <w:sz w:val="28"/>
          <w:szCs w:val="28"/>
        </w:rPr>
        <w:t xml:space="preserve">- должностные инструкции специалистов </w:t>
      </w:r>
      <w:r w:rsidRPr="004F5889">
        <w:rPr>
          <w:rFonts w:ascii="Times New Roman" w:hAnsi="Times New Roman" w:cs="Times New Roman"/>
          <w:i/>
          <w:sz w:val="28"/>
          <w:szCs w:val="28"/>
        </w:rPr>
        <w:t>(выборочно);</w:t>
      </w:r>
    </w:p>
    <w:p w:rsidR="004F5889" w:rsidRPr="004F5889" w:rsidRDefault="004F5889" w:rsidP="004F5889">
      <w:pPr>
        <w:pStyle w:val="a6"/>
        <w:tabs>
          <w:tab w:val="left" w:pos="284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F5889">
        <w:rPr>
          <w:rFonts w:ascii="Times New Roman" w:hAnsi="Times New Roman" w:cs="Times New Roman"/>
          <w:sz w:val="28"/>
          <w:szCs w:val="28"/>
        </w:rPr>
        <w:t>- трудовые договора, контракты рабочих (</w:t>
      </w:r>
      <w:r w:rsidRPr="004F5889">
        <w:rPr>
          <w:rFonts w:ascii="Times New Roman" w:hAnsi="Times New Roman" w:cs="Times New Roman"/>
          <w:i/>
          <w:sz w:val="28"/>
          <w:szCs w:val="28"/>
        </w:rPr>
        <w:t>выборочно</w:t>
      </w:r>
      <w:r w:rsidRPr="004F5889">
        <w:rPr>
          <w:rFonts w:ascii="Times New Roman" w:hAnsi="Times New Roman" w:cs="Times New Roman"/>
          <w:sz w:val="28"/>
          <w:szCs w:val="28"/>
        </w:rPr>
        <w:t>);</w:t>
      </w:r>
    </w:p>
    <w:p w:rsidR="004F5889" w:rsidRPr="004F5889" w:rsidRDefault="004F5889" w:rsidP="004F5889">
      <w:pPr>
        <w:pStyle w:val="a6"/>
        <w:tabs>
          <w:tab w:val="left" w:pos="284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F5889">
        <w:rPr>
          <w:rFonts w:ascii="Times New Roman" w:hAnsi="Times New Roman" w:cs="Times New Roman"/>
          <w:sz w:val="28"/>
          <w:szCs w:val="28"/>
        </w:rPr>
        <w:t>- протокол аттестации сварщиков (</w:t>
      </w:r>
      <w:r w:rsidRPr="004F5889">
        <w:rPr>
          <w:rFonts w:ascii="Times New Roman" w:hAnsi="Times New Roman" w:cs="Times New Roman"/>
          <w:i/>
          <w:sz w:val="28"/>
          <w:szCs w:val="28"/>
        </w:rPr>
        <w:t>удостоверения, свидетельства об аттестации);</w:t>
      </w:r>
    </w:p>
    <w:p w:rsidR="004F5889" w:rsidRPr="004F5889" w:rsidRDefault="004F5889" w:rsidP="004F5889">
      <w:pPr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F5889">
        <w:rPr>
          <w:rFonts w:ascii="Times New Roman" w:hAnsi="Times New Roman" w:cs="Times New Roman"/>
          <w:sz w:val="28"/>
          <w:szCs w:val="28"/>
        </w:rPr>
        <w:t>- документы, подтверждающие квалификацию и профессиональную подготовку персонала;</w:t>
      </w:r>
    </w:p>
    <w:p w:rsidR="004F5889" w:rsidRPr="004F5889" w:rsidRDefault="004F5889" w:rsidP="004F5889">
      <w:pPr>
        <w:spacing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F5889">
        <w:rPr>
          <w:rFonts w:ascii="Times New Roman" w:hAnsi="Times New Roman" w:cs="Times New Roman"/>
          <w:sz w:val="28"/>
          <w:szCs w:val="28"/>
        </w:rPr>
        <w:t xml:space="preserve">- перечень средств измерений с датой последней поверки </w:t>
      </w:r>
      <w:proofErr w:type="gramStart"/>
      <w:r w:rsidRPr="004F5889">
        <w:rPr>
          <w:rFonts w:ascii="Times New Roman" w:hAnsi="Times New Roman" w:cs="Times New Roman"/>
          <w:sz w:val="28"/>
          <w:szCs w:val="28"/>
        </w:rPr>
        <w:t xml:space="preserve">( </w:t>
      </w:r>
      <w:r w:rsidRPr="004F5889">
        <w:rPr>
          <w:rFonts w:ascii="Times New Roman" w:hAnsi="Times New Roman" w:cs="Times New Roman"/>
          <w:i/>
          <w:sz w:val="28"/>
          <w:szCs w:val="28"/>
        </w:rPr>
        <w:t>образец</w:t>
      </w:r>
      <w:proofErr w:type="gramEnd"/>
      <w:r w:rsidRPr="004F5889">
        <w:rPr>
          <w:rFonts w:ascii="Times New Roman" w:hAnsi="Times New Roman" w:cs="Times New Roman"/>
          <w:sz w:val="28"/>
          <w:szCs w:val="28"/>
        </w:rPr>
        <w:t>);</w:t>
      </w:r>
    </w:p>
    <w:p w:rsidR="004F5889" w:rsidRPr="004F5889" w:rsidRDefault="004F5889" w:rsidP="004F5889">
      <w:pPr>
        <w:spacing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F5889">
        <w:rPr>
          <w:rFonts w:ascii="Times New Roman" w:hAnsi="Times New Roman" w:cs="Times New Roman"/>
          <w:sz w:val="28"/>
          <w:szCs w:val="28"/>
        </w:rPr>
        <w:t>- ТТН на приобретение СИ;</w:t>
      </w:r>
    </w:p>
    <w:p w:rsidR="004F5889" w:rsidRPr="004F5889" w:rsidRDefault="004F5889" w:rsidP="004F5889">
      <w:pPr>
        <w:spacing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F5889">
        <w:rPr>
          <w:rFonts w:ascii="Times New Roman" w:hAnsi="Times New Roman" w:cs="Times New Roman"/>
          <w:sz w:val="28"/>
          <w:szCs w:val="28"/>
        </w:rPr>
        <w:t>- документы о поверке (</w:t>
      </w:r>
      <w:r w:rsidRPr="004F5889">
        <w:rPr>
          <w:rFonts w:ascii="Times New Roman" w:hAnsi="Times New Roman" w:cs="Times New Roman"/>
          <w:i/>
          <w:sz w:val="28"/>
          <w:szCs w:val="28"/>
        </w:rPr>
        <w:t>паспорта, свидетельства - предъявить оригиналы</w:t>
      </w:r>
      <w:r w:rsidRPr="004F5889">
        <w:rPr>
          <w:rFonts w:ascii="Times New Roman" w:hAnsi="Times New Roman" w:cs="Times New Roman"/>
          <w:sz w:val="28"/>
          <w:szCs w:val="28"/>
        </w:rPr>
        <w:t>);</w:t>
      </w:r>
    </w:p>
    <w:p w:rsidR="004F5889" w:rsidRPr="004F5889" w:rsidRDefault="004F5889" w:rsidP="004F5889">
      <w:pPr>
        <w:spacing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F5889">
        <w:rPr>
          <w:rFonts w:ascii="Times New Roman" w:hAnsi="Times New Roman" w:cs="Times New Roman"/>
          <w:sz w:val="28"/>
          <w:szCs w:val="28"/>
        </w:rPr>
        <w:t>- договор и график на поверку СИ;</w:t>
      </w:r>
    </w:p>
    <w:p w:rsidR="004F5889" w:rsidRPr="004F5889" w:rsidRDefault="004F5889" w:rsidP="004F5889">
      <w:pPr>
        <w:spacing w:line="240" w:lineRule="auto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F5889">
        <w:rPr>
          <w:rFonts w:ascii="Times New Roman" w:hAnsi="Times New Roman" w:cs="Times New Roman"/>
          <w:sz w:val="28"/>
          <w:szCs w:val="28"/>
        </w:rPr>
        <w:t xml:space="preserve">        - перечень машин, механизмов, инструментов и приспособлений. Приказ о назначении ответственных лиц за техническое состояние машин, механизмов, инструментов и приспособлений;</w:t>
      </w:r>
    </w:p>
    <w:p w:rsidR="004F5889" w:rsidRPr="004F5889" w:rsidRDefault="004F5889" w:rsidP="004F5889">
      <w:pPr>
        <w:spacing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4F5889">
        <w:rPr>
          <w:rFonts w:ascii="Times New Roman" w:hAnsi="Times New Roman" w:cs="Times New Roman"/>
          <w:sz w:val="28"/>
          <w:szCs w:val="28"/>
        </w:rPr>
        <w:t>- документы на приобретение ТНПА, ТТК и актуализацию ТНПА;</w:t>
      </w:r>
    </w:p>
    <w:p w:rsidR="004F5889" w:rsidRPr="004F5889" w:rsidRDefault="004F5889" w:rsidP="004F5889">
      <w:pPr>
        <w:spacing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4F5889">
        <w:rPr>
          <w:rFonts w:ascii="Times New Roman" w:hAnsi="Times New Roman" w:cs="Times New Roman"/>
          <w:sz w:val="28"/>
          <w:szCs w:val="28"/>
        </w:rPr>
        <w:t>- журнал учета ТТК и ТНПА;</w:t>
      </w:r>
    </w:p>
    <w:p w:rsidR="004F5889" w:rsidRPr="004F5889" w:rsidRDefault="004F5889" w:rsidP="004F5889">
      <w:pPr>
        <w:spacing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4F5889">
        <w:rPr>
          <w:rFonts w:ascii="Times New Roman" w:hAnsi="Times New Roman" w:cs="Times New Roman"/>
          <w:sz w:val="28"/>
          <w:szCs w:val="28"/>
        </w:rPr>
        <w:t xml:space="preserve">- журнал/карточки выдачи рабочих экземпляров ТНПА и ТТК; </w:t>
      </w:r>
    </w:p>
    <w:p w:rsidR="004F5889" w:rsidRPr="004F5889" w:rsidRDefault="004F5889" w:rsidP="004F5889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F5889">
        <w:rPr>
          <w:rFonts w:ascii="Times New Roman" w:hAnsi="Times New Roman" w:cs="Times New Roman"/>
          <w:sz w:val="28"/>
          <w:szCs w:val="28"/>
        </w:rPr>
        <w:t>- приказы о назначении ответственных лиц за все виды контроля (входной, операционный, приемочный), метрологическое обеспечение, обеспечение ТНПА и их актуализацию, охрану труда;</w:t>
      </w:r>
    </w:p>
    <w:p w:rsidR="004F5889" w:rsidRPr="004F5889" w:rsidRDefault="004F5889" w:rsidP="004F5889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F5889">
        <w:rPr>
          <w:rFonts w:ascii="Times New Roman" w:hAnsi="Times New Roman" w:cs="Times New Roman"/>
          <w:sz w:val="28"/>
          <w:szCs w:val="28"/>
        </w:rPr>
        <w:t>- документы, подтверждающие прохождение руководителями и специалистами проверки знаний по вопросам охраны труда в вышестоящей организации;</w:t>
      </w:r>
    </w:p>
    <w:p w:rsidR="004F5889" w:rsidRPr="004F5889" w:rsidRDefault="004F5889" w:rsidP="004F5889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F5889">
        <w:rPr>
          <w:rFonts w:ascii="Times New Roman" w:hAnsi="Times New Roman" w:cs="Times New Roman"/>
          <w:sz w:val="28"/>
          <w:szCs w:val="28"/>
        </w:rPr>
        <w:t>- исполнительная документация: производства работ; специальные журналы, журнал авторского надзора, журнал входного контроля, исполнительные схемы, акты освидетельствования скрытых работ, акты промежуточной приемки ответственных конструкций, протоколы испытаний), а также проектная документация, проект производства работ;</w:t>
      </w:r>
    </w:p>
    <w:p w:rsidR="004F5889" w:rsidRPr="004F5889" w:rsidRDefault="004F5889" w:rsidP="004F5889">
      <w:pPr>
        <w:spacing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4F5889">
        <w:rPr>
          <w:rFonts w:ascii="Times New Roman" w:hAnsi="Times New Roman" w:cs="Times New Roman"/>
          <w:sz w:val="28"/>
          <w:szCs w:val="28"/>
        </w:rPr>
        <w:t xml:space="preserve">- договора и акты сдачи-приемки выполненных работ на объекты контроля. </w:t>
      </w:r>
    </w:p>
    <w:p w:rsidR="004F5889" w:rsidRPr="004F5889" w:rsidRDefault="004F5889" w:rsidP="004F588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2CE5" w:rsidRPr="004F5889" w:rsidRDefault="00112CE5" w:rsidP="004F5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CE5" w:rsidRDefault="00112CE5" w:rsidP="00112CE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F5889" w:rsidRDefault="004F5889" w:rsidP="00112CE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F5889" w:rsidRDefault="004F5889" w:rsidP="00112CE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F5889" w:rsidRPr="00112CE5" w:rsidRDefault="004F5889" w:rsidP="00112CE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112CE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Приложение к заявке</w:t>
      </w:r>
      <w:r w:rsidRPr="00112CE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644B79" w:rsidRDefault="00644B79" w:rsidP="00644B7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Перечень объектов выполнения работ</w:t>
      </w:r>
    </w:p>
    <w:p w:rsidR="00644B79" w:rsidRDefault="00644B79" w:rsidP="00644B79">
      <w:pPr>
        <w:rPr>
          <w:sz w:val="24"/>
          <w:szCs w:val="24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475"/>
      </w:tblGrid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79" w:rsidRDefault="00644B79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и адрес объекта </w:t>
            </w:r>
          </w:p>
          <w:p w:rsidR="00644B79" w:rsidRDefault="00644B79">
            <w:pPr>
              <w:jc w:val="center"/>
              <w:rPr>
                <w:b/>
              </w:rPr>
            </w:pPr>
            <w:r>
              <w:rPr>
                <w:b/>
              </w:rPr>
              <w:t>выполнения работ (№ и дата заключения строительного договора подряда, субподряда и др.)</w:t>
            </w:r>
          </w:p>
          <w:p w:rsidR="00644B79" w:rsidRDefault="00644B79">
            <w:pPr>
              <w:jc w:val="center"/>
              <w:rPr>
                <w:b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79" w:rsidRDefault="00644B79">
            <w:pPr>
              <w:jc w:val="center"/>
              <w:rPr>
                <w:b/>
              </w:rPr>
            </w:pPr>
            <w:r>
              <w:rPr>
                <w:b/>
              </w:rPr>
              <w:t>Выполняемые виды работ</w:t>
            </w:r>
          </w:p>
          <w:p w:rsidR="00644B79" w:rsidRDefault="00644B79">
            <w:pPr>
              <w:jc w:val="center"/>
              <w:rPr>
                <w:b/>
              </w:rPr>
            </w:pPr>
          </w:p>
        </w:tc>
      </w:tr>
      <w:tr w:rsidR="00644B79" w:rsidTr="00644B79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Работы по заполнению оконных и дверных проемов</w:t>
            </w: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79" w:rsidRDefault="00644B79">
            <w:pPr>
              <w:jc w:val="both"/>
              <w:rPr>
                <w:sz w:val="24"/>
                <w:szCs w:val="24"/>
              </w:rPr>
            </w:pPr>
            <w:r>
              <w:t xml:space="preserve">- окна из поливинилхлоридного и алюминиевого профилей, древесины. </w:t>
            </w:r>
          </w:p>
          <w:p w:rsidR="00644B79" w:rsidRDefault="00644B7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jc w:val="both"/>
              <w:rPr>
                <w:b/>
                <w:sz w:val="20"/>
                <w:szCs w:val="20"/>
              </w:rPr>
            </w:pPr>
            <w:r>
              <w:t>- входные стальные двери, двери из поливинилхлоридного и алюминиевого профилей, древесины.</w:t>
            </w:r>
          </w:p>
        </w:tc>
      </w:tr>
      <w:tr w:rsidR="00644B79" w:rsidTr="00644B79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 xml:space="preserve">Работы по </w:t>
            </w:r>
            <w:r>
              <w:rPr>
                <w:b/>
                <w:spacing w:val="8"/>
              </w:rPr>
              <w:t>монтажу сборных железобетонных и бетонных конструкций</w:t>
            </w: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jc w:val="both"/>
              <w:rPr>
                <w:sz w:val="24"/>
                <w:szCs w:val="24"/>
              </w:rPr>
            </w:pPr>
            <w:r>
              <w:t xml:space="preserve">- Монтаж стен подземной части зданий. </w:t>
            </w: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jc w:val="both"/>
              <w:rPr>
                <w:sz w:val="24"/>
                <w:szCs w:val="24"/>
              </w:rPr>
            </w:pPr>
            <w:r>
              <w:t xml:space="preserve">- Монтаж колонн, рам, </w:t>
            </w:r>
            <w:proofErr w:type="spellStart"/>
            <w:r>
              <w:t>полурам</w:t>
            </w:r>
            <w:proofErr w:type="spellEnd"/>
            <w:r>
              <w:t xml:space="preserve"> и диафрагм жесткости. </w:t>
            </w: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79" w:rsidRDefault="00644B79">
            <w:pPr>
              <w:jc w:val="both"/>
              <w:rPr>
                <w:sz w:val="24"/>
                <w:szCs w:val="24"/>
              </w:rPr>
            </w:pPr>
            <w:r>
              <w:t>- Монтаж ригелей, балок, ферм, плит.</w:t>
            </w:r>
          </w:p>
          <w:p w:rsidR="00644B79" w:rsidRDefault="00644B79">
            <w:pPr>
              <w:jc w:val="both"/>
            </w:pP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79" w:rsidRDefault="00644B79">
            <w:pPr>
              <w:jc w:val="both"/>
              <w:rPr>
                <w:sz w:val="24"/>
                <w:szCs w:val="24"/>
              </w:rPr>
            </w:pPr>
            <w:r>
              <w:t>- Монтаж панелей стен.</w:t>
            </w:r>
          </w:p>
          <w:p w:rsidR="00644B79" w:rsidRDefault="00644B79">
            <w:pPr>
              <w:jc w:val="both"/>
            </w:pP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jc w:val="both"/>
              <w:rPr>
                <w:sz w:val="24"/>
                <w:szCs w:val="24"/>
              </w:rPr>
            </w:pPr>
            <w:r>
              <w:t>- Монтаж вентиляционных блоков, объемных блоков шахт лифтов, санитарно-технических кабин, лестничных маршей и площадок.</w:t>
            </w:r>
          </w:p>
        </w:tc>
      </w:tr>
      <w:tr w:rsidR="00644B79" w:rsidTr="00644B79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jc w:val="center"/>
            </w:pPr>
            <w:r>
              <w:rPr>
                <w:b/>
              </w:rPr>
              <w:t xml:space="preserve">Работы по </w:t>
            </w:r>
            <w:r>
              <w:rPr>
                <w:b/>
                <w:spacing w:val="8"/>
              </w:rPr>
              <w:t>монтажу стальных строительных конструкций</w:t>
            </w: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79" w:rsidRDefault="00644B7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- Колонны и опоры.</w:t>
            </w:r>
          </w:p>
          <w:p w:rsidR="00644B79" w:rsidRDefault="00644B79">
            <w:pPr>
              <w:jc w:val="both"/>
            </w:pP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79" w:rsidRDefault="00644B79">
            <w:pPr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 xml:space="preserve">- </w:t>
            </w:r>
            <w:r>
              <w:t>Фермы, ригели, балки и прогоны.</w:t>
            </w:r>
          </w:p>
          <w:p w:rsidR="00644B79" w:rsidRDefault="00644B79">
            <w:pPr>
              <w:jc w:val="both"/>
              <w:rPr>
                <w:bCs/>
              </w:rPr>
            </w:pP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79" w:rsidRDefault="00644B79">
            <w:pPr>
              <w:jc w:val="both"/>
              <w:rPr>
                <w:sz w:val="24"/>
                <w:szCs w:val="24"/>
              </w:rPr>
            </w:pPr>
            <w:r>
              <w:t>- Подкрановые балки.</w:t>
            </w:r>
          </w:p>
          <w:p w:rsidR="00644B79" w:rsidRDefault="00644B79">
            <w:pPr>
              <w:jc w:val="both"/>
              <w:rPr>
                <w:bCs/>
              </w:rPr>
            </w:pP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79" w:rsidRDefault="00644B79">
            <w:pPr>
              <w:jc w:val="both"/>
              <w:rPr>
                <w:sz w:val="24"/>
                <w:szCs w:val="24"/>
              </w:rPr>
            </w:pPr>
            <w:r>
              <w:t>- Крановые пути мостовых кранов.</w:t>
            </w:r>
          </w:p>
          <w:p w:rsidR="00644B79" w:rsidRDefault="00644B79">
            <w:pPr>
              <w:jc w:val="both"/>
            </w:pP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79" w:rsidRDefault="00644B79">
            <w:pPr>
              <w:jc w:val="both"/>
              <w:rPr>
                <w:sz w:val="24"/>
                <w:szCs w:val="24"/>
              </w:rPr>
            </w:pPr>
            <w:r>
              <w:t>- Крановые пути подвесных кранов.</w:t>
            </w:r>
          </w:p>
          <w:p w:rsidR="00644B79" w:rsidRDefault="00644B79">
            <w:pPr>
              <w:jc w:val="both"/>
            </w:pP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79" w:rsidRDefault="00644B79">
            <w:pPr>
              <w:jc w:val="both"/>
              <w:rPr>
                <w:sz w:val="24"/>
                <w:szCs w:val="24"/>
              </w:rPr>
            </w:pPr>
            <w:r>
              <w:t>- Профилированный настил.</w:t>
            </w:r>
          </w:p>
          <w:p w:rsidR="00644B79" w:rsidRDefault="00644B79">
            <w:pPr>
              <w:jc w:val="both"/>
            </w:pP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jc w:val="both"/>
              <w:rPr>
                <w:b/>
                <w:sz w:val="20"/>
                <w:szCs w:val="20"/>
              </w:rPr>
            </w:pPr>
            <w:r>
              <w:t>-Монтаж стальных конструкций многоэтажных зданий.</w:t>
            </w:r>
          </w:p>
        </w:tc>
      </w:tr>
    </w:tbl>
    <w:p w:rsidR="00644B79" w:rsidRDefault="00644B79" w:rsidP="00644B79">
      <w:pPr>
        <w:rPr>
          <w:sz w:val="24"/>
          <w:szCs w:val="24"/>
        </w:rPr>
      </w:pPr>
    </w:p>
    <w:p w:rsidR="00644B79" w:rsidRDefault="00644B79" w:rsidP="00644B79"/>
    <w:p w:rsidR="00644B79" w:rsidRDefault="00644B79" w:rsidP="00644B79"/>
    <w:p w:rsidR="00644B79" w:rsidRDefault="00644B79" w:rsidP="00644B79"/>
    <w:p w:rsidR="00644B79" w:rsidRDefault="00644B79" w:rsidP="00644B79"/>
    <w:p w:rsidR="00644B79" w:rsidRDefault="00644B79" w:rsidP="00644B79"/>
    <w:p w:rsidR="00644B79" w:rsidRDefault="00644B79" w:rsidP="00644B79"/>
    <w:p w:rsidR="00644B79" w:rsidRDefault="00644B79" w:rsidP="00644B79"/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475"/>
      </w:tblGrid>
      <w:tr w:rsidR="00644B79" w:rsidTr="00644B79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jc w:val="center"/>
              <w:rPr>
                <w:b/>
                <w:spacing w:val="8"/>
              </w:rPr>
            </w:pPr>
            <w:r>
              <w:rPr>
                <w:b/>
              </w:rPr>
              <w:t xml:space="preserve">Работы по </w:t>
            </w:r>
            <w:r>
              <w:rPr>
                <w:b/>
                <w:spacing w:val="8"/>
              </w:rPr>
              <w:t xml:space="preserve">устройству тепловой изоляции ограждающих конструкций </w:t>
            </w:r>
          </w:p>
          <w:p w:rsidR="00644B79" w:rsidRDefault="00644B79">
            <w:pPr>
              <w:jc w:val="center"/>
            </w:pPr>
            <w:r>
              <w:rPr>
                <w:b/>
                <w:spacing w:val="8"/>
              </w:rPr>
              <w:t>зданий и сооружений</w:t>
            </w: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79" w:rsidRDefault="00644B79">
            <w:pPr>
              <w:jc w:val="both"/>
              <w:rPr>
                <w:sz w:val="24"/>
                <w:szCs w:val="24"/>
              </w:rPr>
            </w:pPr>
            <w:r>
              <w:t>- Работы по устройству легких и тяжелых штукатурных систем утепления.</w:t>
            </w:r>
          </w:p>
          <w:p w:rsidR="00644B79" w:rsidRDefault="00644B79">
            <w:pPr>
              <w:jc w:val="both"/>
            </w:pP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jc w:val="both"/>
              <w:rPr>
                <w:sz w:val="24"/>
                <w:szCs w:val="24"/>
              </w:rPr>
            </w:pPr>
            <w:r>
              <w:t xml:space="preserve">- </w:t>
            </w:r>
            <w:r>
              <w:rPr>
                <w:spacing w:val="-8"/>
              </w:rPr>
              <w:t xml:space="preserve">Работы по устройству систем утепления на основе комплексных теплоизоляционных </w:t>
            </w:r>
            <w:r>
              <w:t>изделий.</w:t>
            </w: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jc w:val="both"/>
              <w:rPr>
                <w:b/>
                <w:sz w:val="20"/>
                <w:szCs w:val="20"/>
              </w:rPr>
            </w:pPr>
            <w:r>
              <w:t>- Работы по устройству вентилируемых систем утепления.</w:t>
            </w:r>
          </w:p>
        </w:tc>
      </w:tr>
      <w:tr w:rsidR="00644B79" w:rsidTr="00644B79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 xml:space="preserve">Работы по </w:t>
            </w:r>
            <w:r>
              <w:rPr>
                <w:b/>
                <w:spacing w:val="8"/>
              </w:rPr>
              <w:t>монтажу легких ограждающих конструкций</w:t>
            </w: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79" w:rsidRDefault="00644B79">
            <w:pPr>
              <w:jc w:val="both"/>
              <w:rPr>
                <w:sz w:val="24"/>
                <w:szCs w:val="24"/>
              </w:rPr>
            </w:pPr>
            <w:r>
              <w:t>- Монтаж гипсобетонных перегородок.</w:t>
            </w:r>
          </w:p>
          <w:p w:rsidR="00644B79" w:rsidRDefault="00644B79">
            <w:pPr>
              <w:jc w:val="both"/>
            </w:pP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79" w:rsidRDefault="00644B79">
            <w:pPr>
              <w:jc w:val="both"/>
              <w:rPr>
                <w:sz w:val="24"/>
                <w:szCs w:val="24"/>
              </w:rPr>
            </w:pPr>
            <w:r>
              <w:t>- Монтаж каркасно-обшивных перегородок.</w:t>
            </w:r>
          </w:p>
          <w:p w:rsidR="00644B79" w:rsidRDefault="00644B79">
            <w:pPr>
              <w:jc w:val="both"/>
            </w:pP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jc w:val="both"/>
              <w:rPr>
                <w:b/>
                <w:sz w:val="20"/>
                <w:szCs w:val="20"/>
              </w:rPr>
            </w:pPr>
            <w:r>
              <w:t xml:space="preserve">- Монтаж стен из металлических панелей с утеплителем и </w:t>
            </w:r>
            <w:proofErr w:type="spellStart"/>
            <w:r>
              <w:t>полистовой</w:t>
            </w:r>
            <w:proofErr w:type="spellEnd"/>
            <w:r>
              <w:t xml:space="preserve"> сборки.</w:t>
            </w:r>
          </w:p>
        </w:tc>
      </w:tr>
      <w:tr w:rsidR="00644B79" w:rsidTr="00644B79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 xml:space="preserve">Работы по </w:t>
            </w:r>
            <w:r>
              <w:rPr>
                <w:b/>
                <w:spacing w:val="8"/>
              </w:rPr>
              <w:t>монтажу внутренних инженерных систем зданий и сооружений</w:t>
            </w: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79" w:rsidRDefault="00644B79">
            <w:pPr>
              <w:jc w:val="both"/>
              <w:rPr>
                <w:sz w:val="24"/>
                <w:szCs w:val="24"/>
              </w:rPr>
            </w:pPr>
            <w:r>
              <w:t>- Монтаж</w:t>
            </w:r>
            <w:r>
              <w:rPr>
                <w:caps/>
              </w:rPr>
              <w:t xml:space="preserve"> </w:t>
            </w:r>
            <w:r>
              <w:t>систем</w:t>
            </w:r>
            <w:r>
              <w:rPr>
                <w:caps/>
              </w:rPr>
              <w:t xml:space="preserve"> </w:t>
            </w:r>
            <w:r>
              <w:t>внутреннего водоснабжения зданий</w:t>
            </w:r>
            <w:r>
              <w:rPr>
                <w:caps/>
              </w:rPr>
              <w:t xml:space="preserve"> </w:t>
            </w:r>
            <w:r>
              <w:t>и сооружений.</w:t>
            </w:r>
          </w:p>
          <w:p w:rsidR="00644B79" w:rsidRDefault="00644B79">
            <w:pPr>
              <w:jc w:val="both"/>
            </w:pP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79" w:rsidRDefault="00644B79">
            <w:pPr>
              <w:jc w:val="both"/>
              <w:rPr>
                <w:sz w:val="24"/>
                <w:szCs w:val="24"/>
              </w:rPr>
            </w:pPr>
            <w:r>
              <w:t xml:space="preserve">- </w:t>
            </w:r>
            <w:r>
              <w:rPr>
                <w:bCs/>
              </w:rPr>
              <w:t xml:space="preserve">Монтаж систем внутренней канализации </w:t>
            </w:r>
            <w:r>
              <w:t>зданий и сооружений.</w:t>
            </w:r>
          </w:p>
          <w:p w:rsidR="00644B79" w:rsidRDefault="00644B79">
            <w:pPr>
              <w:jc w:val="both"/>
            </w:pP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79" w:rsidRDefault="00644B79">
            <w:pPr>
              <w:jc w:val="both"/>
              <w:rPr>
                <w:sz w:val="24"/>
                <w:szCs w:val="24"/>
              </w:rPr>
            </w:pPr>
            <w:r>
              <w:t>- Монтаж систем отопления зданий и сооружений.</w:t>
            </w:r>
          </w:p>
          <w:p w:rsidR="00644B79" w:rsidRDefault="00644B79">
            <w:pPr>
              <w:jc w:val="both"/>
            </w:pP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jc w:val="both"/>
              <w:rPr>
                <w:sz w:val="24"/>
                <w:szCs w:val="24"/>
              </w:rPr>
            </w:pPr>
            <w:r>
              <w:t>- Монтаж</w:t>
            </w:r>
            <w:r>
              <w:rPr>
                <w:caps/>
              </w:rPr>
              <w:t xml:space="preserve"> </w:t>
            </w:r>
            <w:r>
              <w:t>систем вентиляции и кондиционирования воздуха зданий и сооружений.</w:t>
            </w: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79" w:rsidRDefault="00644B79">
            <w:pPr>
              <w:jc w:val="both"/>
              <w:rPr>
                <w:sz w:val="24"/>
                <w:szCs w:val="24"/>
              </w:rPr>
            </w:pPr>
            <w:r>
              <w:t>- Монтаж систем внутреннего газоснабжения зданий и сооружений.</w:t>
            </w:r>
          </w:p>
          <w:p w:rsidR="00644B79" w:rsidRDefault="00644B79">
            <w:pPr>
              <w:jc w:val="both"/>
            </w:pP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jc w:val="both"/>
              <w:rPr>
                <w:b/>
                <w:sz w:val="20"/>
                <w:szCs w:val="20"/>
              </w:rPr>
            </w:pPr>
            <w:r>
              <w:t>- Монтаж тепловых пунктов и котельных.</w:t>
            </w:r>
          </w:p>
        </w:tc>
      </w:tr>
      <w:tr w:rsidR="00644B79" w:rsidTr="00644B79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pacing w:val="8"/>
              </w:rPr>
              <w:t>Изоляционные работы</w:t>
            </w: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jc w:val="both"/>
              <w:rPr>
                <w:sz w:val="24"/>
                <w:szCs w:val="24"/>
              </w:rPr>
            </w:pPr>
            <w:r>
              <w:rPr>
                <w:spacing w:val="8"/>
              </w:rPr>
              <w:t xml:space="preserve">- </w:t>
            </w:r>
            <w:r>
              <w:t>Устройство гидроизоляции из рулонных материалов.</w:t>
            </w: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jc w:val="both"/>
              <w:rPr>
                <w:sz w:val="24"/>
                <w:szCs w:val="24"/>
              </w:rPr>
            </w:pPr>
            <w:r>
              <w:t xml:space="preserve">- </w:t>
            </w:r>
            <w:r>
              <w:rPr>
                <w:bCs/>
              </w:rPr>
              <w:t>Устройство окрасочной гидроизоляции (битумной, лакокрасочной, полимерной, битумно-полимерной, полимерцементной).</w:t>
            </w: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- Устройство гидроизоляции из металлических листов.</w:t>
            </w: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- Устройство гидроизоляции из цементных растворов, горячих асфальтовых смесей и литой гидроизоляции.</w:t>
            </w: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- Устройство гидроизоляции из полимерных листовых материалов.</w:t>
            </w:r>
          </w:p>
          <w:p w:rsidR="00644B79" w:rsidRDefault="00644B79">
            <w:pPr>
              <w:jc w:val="both"/>
            </w:pPr>
            <w:r>
              <w:rPr>
                <w:bCs/>
              </w:rPr>
              <w:t>- Устройство тепло- и звукоизоляции из плит и сыпучих материалов</w:t>
            </w:r>
            <w:r>
              <w:rPr>
                <w:spacing w:val="8"/>
              </w:rPr>
              <w:t>)</w:t>
            </w:r>
          </w:p>
        </w:tc>
      </w:tr>
    </w:tbl>
    <w:p w:rsidR="00644B79" w:rsidRDefault="00644B79" w:rsidP="00644B79"/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475"/>
      </w:tblGrid>
      <w:tr w:rsidR="00644B79" w:rsidTr="00644B79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jc w:val="center"/>
            </w:pPr>
            <w:r>
              <w:rPr>
                <w:b/>
              </w:rPr>
              <w:t xml:space="preserve">Работы по </w:t>
            </w:r>
            <w:r>
              <w:rPr>
                <w:b/>
                <w:spacing w:val="8"/>
              </w:rPr>
              <w:t>устройству антикоррозионных покрытий строительных конструкций зданий и сооружений</w:t>
            </w: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79" w:rsidRDefault="00644B79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spacing w:val="8"/>
              </w:rPr>
              <w:t xml:space="preserve">- </w:t>
            </w:r>
            <w:r>
              <w:rPr>
                <w:rFonts w:cs="Arial"/>
              </w:rPr>
              <w:t>Лакокрасочные покрытия.</w:t>
            </w:r>
          </w:p>
          <w:p w:rsidR="00644B79" w:rsidRDefault="00644B79">
            <w:pPr>
              <w:jc w:val="both"/>
              <w:rPr>
                <w:rFonts w:cs="Times New Roman"/>
              </w:rPr>
            </w:pP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79" w:rsidRDefault="00644B79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-</w:t>
            </w:r>
            <w:r>
              <w:t xml:space="preserve"> </w:t>
            </w:r>
            <w:r>
              <w:rPr>
                <w:rFonts w:cs="Arial"/>
              </w:rPr>
              <w:t xml:space="preserve">Мастичные, </w:t>
            </w:r>
            <w:proofErr w:type="spellStart"/>
            <w:r>
              <w:rPr>
                <w:rFonts w:cs="Arial"/>
              </w:rPr>
              <w:t>шпатлевочные</w:t>
            </w:r>
            <w:proofErr w:type="spellEnd"/>
            <w:r>
              <w:rPr>
                <w:rFonts w:cs="Arial"/>
              </w:rPr>
              <w:t xml:space="preserve"> и наливные полимерные покрытия.</w:t>
            </w:r>
          </w:p>
          <w:p w:rsidR="00644B79" w:rsidRDefault="00644B79">
            <w:pPr>
              <w:jc w:val="both"/>
              <w:rPr>
                <w:rFonts w:cs="Times New Roman"/>
              </w:rPr>
            </w:pP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79" w:rsidRDefault="00644B79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lastRenderedPageBreak/>
              <w:t xml:space="preserve">- Покрытия </w:t>
            </w:r>
            <w:proofErr w:type="spellStart"/>
            <w:r>
              <w:rPr>
                <w:rFonts w:cs="Arial"/>
              </w:rPr>
              <w:t>гуммировочные</w:t>
            </w:r>
            <w:proofErr w:type="spellEnd"/>
            <w:r>
              <w:rPr>
                <w:rFonts w:cs="Arial"/>
              </w:rPr>
              <w:t>.</w:t>
            </w:r>
          </w:p>
          <w:p w:rsidR="00644B79" w:rsidRDefault="00644B79">
            <w:pPr>
              <w:jc w:val="both"/>
              <w:rPr>
                <w:rFonts w:cs="Times New Roman"/>
              </w:rPr>
            </w:pP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79" w:rsidRDefault="00644B79">
            <w:pPr>
              <w:jc w:val="both"/>
              <w:rPr>
                <w:sz w:val="24"/>
                <w:szCs w:val="24"/>
              </w:rPr>
            </w:pPr>
            <w:r>
              <w:rPr>
                <w:rFonts w:cs="Arial"/>
              </w:rPr>
              <w:t xml:space="preserve">- </w:t>
            </w:r>
            <w:proofErr w:type="spellStart"/>
            <w:r>
              <w:t>Металлизационные</w:t>
            </w:r>
            <w:proofErr w:type="spellEnd"/>
            <w:r>
              <w:t xml:space="preserve"> покрытия.</w:t>
            </w:r>
          </w:p>
          <w:p w:rsidR="00644B79" w:rsidRDefault="00644B79">
            <w:pPr>
              <w:jc w:val="both"/>
            </w:pP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79" w:rsidRDefault="00644B79">
            <w:pPr>
              <w:jc w:val="both"/>
              <w:rPr>
                <w:sz w:val="24"/>
                <w:szCs w:val="24"/>
              </w:rPr>
            </w:pPr>
            <w:r>
              <w:t>- Комбинированные покрытия (</w:t>
            </w:r>
            <w:proofErr w:type="spellStart"/>
            <w:r>
              <w:t>Металлизационные</w:t>
            </w:r>
            <w:proofErr w:type="spellEnd"/>
            <w:r>
              <w:t xml:space="preserve"> покрытия).</w:t>
            </w:r>
          </w:p>
          <w:p w:rsidR="00644B79" w:rsidRDefault="00644B79">
            <w:pPr>
              <w:jc w:val="both"/>
            </w:pP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79" w:rsidRDefault="00644B79">
            <w:pPr>
              <w:jc w:val="both"/>
              <w:rPr>
                <w:sz w:val="24"/>
                <w:szCs w:val="24"/>
              </w:rPr>
            </w:pPr>
            <w:r>
              <w:t>- Комбинированные покрытия (Лакокрасочные покрытия).</w:t>
            </w:r>
          </w:p>
          <w:p w:rsidR="00644B79" w:rsidRDefault="00644B79">
            <w:pPr>
              <w:jc w:val="both"/>
            </w:pP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79" w:rsidRDefault="00644B79">
            <w:pPr>
              <w:jc w:val="both"/>
              <w:rPr>
                <w:sz w:val="24"/>
                <w:szCs w:val="24"/>
              </w:rPr>
            </w:pPr>
            <w:r>
              <w:t xml:space="preserve">- </w:t>
            </w:r>
            <w:proofErr w:type="spellStart"/>
            <w:r>
              <w:t>Оклеечные</w:t>
            </w:r>
            <w:proofErr w:type="spellEnd"/>
            <w:r>
              <w:t xml:space="preserve"> покрытия.</w:t>
            </w:r>
          </w:p>
          <w:p w:rsidR="00644B79" w:rsidRDefault="00644B79">
            <w:pPr>
              <w:jc w:val="both"/>
            </w:pP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jc w:val="both"/>
              <w:rPr>
                <w:sz w:val="24"/>
                <w:szCs w:val="24"/>
              </w:rPr>
            </w:pPr>
            <w:r>
              <w:t xml:space="preserve">- Облицовочные и </w:t>
            </w:r>
            <w:proofErr w:type="spellStart"/>
            <w:r>
              <w:t>футеровочные</w:t>
            </w:r>
            <w:proofErr w:type="spellEnd"/>
            <w:r>
              <w:t xml:space="preserve"> покрытия</w:t>
            </w:r>
          </w:p>
        </w:tc>
      </w:tr>
      <w:tr w:rsidR="00644B79" w:rsidTr="00644B79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79" w:rsidRDefault="00644B79">
            <w:pPr>
              <w:jc w:val="center"/>
              <w:rPr>
                <w:b/>
              </w:rPr>
            </w:pPr>
            <w:r>
              <w:rPr>
                <w:b/>
              </w:rPr>
              <w:t>Работы по устройству кровли</w:t>
            </w:r>
          </w:p>
          <w:p w:rsidR="00644B79" w:rsidRDefault="00644B7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79" w:rsidRDefault="00644B79">
            <w:pPr>
              <w:rPr>
                <w:sz w:val="24"/>
                <w:szCs w:val="24"/>
              </w:rPr>
            </w:pPr>
            <w:r>
              <w:rPr>
                <w:spacing w:val="8"/>
              </w:rPr>
              <w:t>-</w:t>
            </w:r>
            <w:bookmarkStart w:id="0" w:name="_Toc73162834"/>
            <w:bookmarkStart w:id="1" w:name="_Toc243205566"/>
            <w:r>
              <w:rPr>
                <w:spacing w:val="8"/>
              </w:rPr>
              <w:t xml:space="preserve"> </w:t>
            </w:r>
            <w:r>
              <w:t>Устройство рулонных и мастичных кровель</w:t>
            </w:r>
            <w:bookmarkEnd w:id="0"/>
            <w:bookmarkEnd w:id="1"/>
            <w:r>
              <w:t>.</w:t>
            </w:r>
          </w:p>
          <w:p w:rsidR="00644B79" w:rsidRDefault="00644B7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spacing w:val="8"/>
                <w:sz w:val="24"/>
                <w:szCs w:val="24"/>
              </w:rPr>
            </w:pPr>
            <w:r>
              <w:t xml:space="preserve">- </w:t>
            </w:r>
            <w:bookmarkStart w:id="2" w:name="_Toc73162840"/>
            <w:bookmarkStart w:id="3" w:name="_Toc243205573"/>
            <w:r>
              <w:rPr>
                <w:bCs/>
              </w:rPr>
              <w:t>Устройство кровель из асбестовых и цементно-волокнистых (</w:t>
            </w:r>
            <w:proofErr w:type="spellStart"/>
            <w:r>
              <w:rPr>
                <w:bCs/>
              </w:rPr>
              <w:t>безасбестовых</w:t>
            </w:r>
            <w:proofErr w:type="spellEnd"/>
            <w:r>
              <w:rPr>
                <w:bCs/>
              </w:rPr>
              <w:t>) волнистых листов</w:t>
            </w:r>
            <w:bookmarkEnd w:id="2"/>
            <w:bookmarkEnd w:id="3"/>
            <w:r>
              <w:rPr>
                <w:bCs/>
              </w:rPr>
              <w:t>.</w:t>
            </w: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79" w:rsidRDefault="00644B7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- </w:t>
            </w:r>
            <w:bookmarkStart w:id="4" w:name="_Toc73162841"/>
            <w:bookmarkStart w:id="5" w:name="_Toc243205574"/>
            <w:r>
              <w:rPr>
                <w:bCs/>
              </w:rPr>
              <w:t>Устройство кровель из мелкоштучных материалов (черепицы, битумно-полимерных плиток</w:t>
            </w:r>
            <w:bookmarkEnd w:id="4"/>
            <w:bookmarkEnd w:id="5"/>
            <w:r>
              <w:rPr>
                <w:bCs/>
              </w:rPr>
              <w:t>.</w:t>
            </w:r>
          </w:p>
          <w:p w:rsidR="00644B79" w:rsidRDefault="00644B79"/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4"/>
                <w:szCs w:val="24"/>
              </w:rPr>
            </w:pPr>
            <w:r>
              <w:rPr>
                <w:bCs/>
              </w:rPr>
              <w:t xml:space="preserve">- Устройство кровель из листовой стали, металлического профилированного настила, </w:t>
            </w:r>
            <w:proofErr w:type="spellStart"/>
            <w:r>
              <w:rPr>
                <w:bCs/>
              </w:rPr>
              <w:t>металлочерепицы</w:t>
            </w:r>
            <w:proofErr w:type="spellEnd"/>
            <w:r>
              <w:rPr>
                <w:bCs/>
              </w:rPr>
              <w:t>, волнистых и профилированных металлических листов</w:t>
            </w:r>
          </w:p>
        </w:tc>
      </w:tr>
      <w:tr w:rsidR="00644B79" w:rsidTr="00644B79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Работы по монтажу наружных сетей и сооружений</w:t>
            </w: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Cs/>
                <w:sz w:val="24"/>
                <w:szCs w:val="24"/>
                <w:highlight w:val="green"/>
              </w:rPr>
            </w:pPr>
            <w:r>
              <w:rPr>
                <w:rStyle w:val="124"/>
              </w:rPr>
              <w:t>Монтаж газопроводов из полиэтиленовых труб</w:t>
            </w: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Cs/>
                <w:sz w:val="24"/>
                <w:szCs w:val="24"/>
                <w:highlight w:val="green"/>
              </w:rPr>
            </w:pPr>
            <w:r>
              <w:rPr>
                <w:rStyle w:val="109"/>
                <w:sz w:val="24"/>
                <w:szCs w:val="24"/>
              </w:rPr>
              <w:t>Монтаж тепловых сетей</w:t>
            </w: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Cs/>
                <w:sz w:val="24"/>
                <w:szCs w:val="24"/>
              </w:rPr>
            </w:pPr>
            <w:r>
              <w:rPr>
                <w:rStyle w:val="a9"/>
              </w:rPr>
              <w:t>Монтаж наружных сетей и сооружений водоснабжения и канализации</w:t>
            </w:r>
          </w:p>
        </w:tc>
      </w:tr>
    </w:tbl>
    <w:p w:rsidR="00644B79" w:rsidRDefault="00644B79" w:rsidP="00644B79"/>
    <w:p w:rsidR="00644B79" w:rsidRDefault="00644B79" w:rsidP="00644B79"/>
    <w:p w:rsidR="00644B79" w:rsidRDefault="00644B79" w:rsidP="00644B79"/>
    <w:p w:rsidR="00644B79" w:rsidRDefault="00644B79" w:rsidP="00644B79"/>
    <w:p w:rsidR="00644B79" w:rsidRDefault="00644B79" w:rsidP="00644B79"/>
    <w:p w:rsidR="00644B79" w:rsidRDefault="00644B79" w:rsidP="00644B79"/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475"/>
      </w:tblGrid>
      <w:tr w:rsidR="00644B79" w:rsidTr="00644B79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jc w:val="center"/>
              <w:rPr>
                <w:b/>
              </w:rPr>
            </w:pPr>
            <w:r>
              <w:rPr>
                <w:b/>
              </w:rPr>
              <w:t>Работы по у</w:t>
            </w:r>
            <w:r>
              <w:rPr>
                <w:b/>
                <w:bCs/>
              </w:rPr>
              <w:t>стройству оснований, фундаментов зданий и сооружений</w:t>
            </w: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pStyle w:val="a7"/>
              <w:rPr>
                <w:bCs/>
              </w:rPr>
            </w:pPr>
            <w:r>
              <w:rPr>
                <w:bCs/>
              </w:rPr>
              <w:t>Устройство фундаментов на основаниях из естественных грунтов</w:t>
            </w: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pStyle w:val="a7"/>
              <w:rPr>
                <w:bCs/>
              </w:rPr>
            </w:pPr>
            <w:r>
              <w:rPr>
                <w:bCs/>
              </w:rPr>
              <w:t>Фундаменты из забивных свай</w:t>
            </w: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79" w:rsidRDefault="00644B79">
            <w:pPr>
              <w:rPr>
                <w:sz w:val="24"/>
                <w:szCs w:val="24"/>
              </w:rPr>
            </w:pPr>
            <w:r>
              <w:rPr>
                <w:bCs/>
              </w:rPr>
              <w:t>Фундаменты из буронабивных свай</w:t>
            </w:r>
          </w:p>
          <w:p w:rsidR="00644B79" w:rsidRDefault="00644B79">
            <w:pPr>
              <w:pStyle w:val="a7"/>
              <w:rPr>
                <w:bCs/>
              </w:rPr>
            </w:pP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pStyle w:val="a7"/>
              <w:rPr>
                <w:bCs/>
              </w:rPr>
            </w:pPr>
            <w:r>
              <w:rPr>
                <w:bCs/>
              </w:rPr>
              <w:t>Фундаменты из свай набивных с уплотненным основанием</w:t>
            </w: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pStyle w:val="a7"/>
              <w:rPr>
                <w:bCs/>
              </w:rPr>
            </w:pPr>
            <w:r>
              <w:rPr>
                <w:bCs/>
              </w:rPr>
              <w:t>Траншейные и свайные стены, выполняемые методом “стена в грунте”</w:t>
            </w: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pStyle w:val="a7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Буроинъекционные</w:t>
            </w:r>
            <w:proofErr w:type="spellEnd"/>
            <w:r>
              <w:rPr>
                <w:bCs/>
              </w:rPr>
              <w:t xml:space="preserve"> анкеры</w:t>
            </w: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Работы по монтажу каменных и армокаменных конструкций</w:t>
            </w: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79" w:rsidRDefault="00644B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Работы по устройству дорожных одежд с покрытием из плит тротуарных</w:t>
            </w:r>
          </w:p>
          <w:p w:rsidR="00644B79" w:rsidRDefault="00644B7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Работы </w:t>
            </w:r>
            <w:r>
              <w:rPr>
                <w:b/>
                <w:spacing w:val="8"/>
              </w:rPr>
              <w:t>по монтажу деревянных конструкций</w:t>
            </w:r>
          </w:p>
        </w:tc>
      </w:tr>
      <w:tr w:rsidR="00644B79" w:rsidTr="00644B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644B79" w:rsidRDefault="00644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79" w:rsidRDefault="00644B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Работы по </w:t>
            </w:r>
            <w:r>
              <w:rPr>
                <w:b/>
                <w:spacing w:val="8"/>
              </w:rPr>
              <w:t>возведению монолитных бетонных и железобетонных конструкций</w:t>
            </w:r>
          </w:p>
        </w:tc>
      </w:tr>
    </w:tbl>
    <w:p w:rsidR="00644B79" w:rsidRDefault="00644B79" w:rsidP="00644B79">
      <w:pPr>
        <w:rPr>
          <w:sz w:val="24"/>
          <w:szCs w:val="24"/>
        </w:rPr>
      </w:pPr>
    </w:p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_GoBack"/>
      <w:bookmarkEnd w:id="6"/>
    </w:p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E5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</w:t>
      </w:r>
      <w:r w:rsidRPr="00112C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12C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12C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12C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12C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подпись</w:t>
      </w:r>
      <w:r w:rsidRPr="00112C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12C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12C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12C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12C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Ф.И.О.</w:t>
      </w:r>
    </w:p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E5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112CE5" w:rsidRPr="00112CE5" w:rsidRDefault="00112CE5" w:rsidP="00112CE5">
      <w:pPr>
        <w:spacing w:after="0" w:line="240" w:lineRule="auto"/>
        <w:rPr>
          <w:rFonts w:ascii="Calibri" w:eastAsia="Calibri" w:hAnsi="Calibri" w:cs="Times New Roman"/>
        </w:rPr>
      </w:pPr>
    </w:p>
    <w:p w:rsidR="00112CE5" w:rsidRPr="00112CE5" w:rsidRDefault="00112CE5" w:rsidP="00112CE5">
      <w:pPr>
        <w:spacing w:after="0" w:line="240" w:lineRule="auto"/>
        <w:rPr>
          <w:rFonts w:ascii="Calibri" w:eastAsia="Calibri" w:hAnsi="Calibri" w:cs="Times New Roman"/>
        </w:rPr>
      </w:pPr>
      <w:r w:rsidRPr="00112CE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Внимание!</w:t>
      </w:r>
      <w:r w:rsidRPr="00112CE5">
        <w:rPr>
          <w:rFonts w:ascii="Calibri" w:eastAsia="Calibri" w:hAnsi="Calibri" w:cs="Times New Roman"/>
        </w:rPr>
        <w:t xml:space="preserve"> для организаций вновь созданных или впервые осваивающих работы в строительстве не требуется.</w:t>
      </w:r>
    </w:p>
    <w:p w:rsidR="00112CE5" w:rsidRPr="00112CE5" w:rsidRDefault="00112CE5" w:rsidP="00112CE5">
      <w:pPr>
        <w:spacing w:after="0" w:line="240" w:lineRule="auto"/>
        <w:rPr>
          <w:rFonts w:ascii="Calibri" w:eastAsia="Calibri" w:hAnsi="Calibri" w:cs="Times New Roman"/>
        </w:rPr>
      </w:pPr>
    </w:p>
    <w:p w:rsidR="00112CE5" w:rsidRPr="00112CE5" w:rsidRDefault="00112CE5" w:rsidP="00112CE5">
      <w:pPr>
        <w:spacing w:after="0" w:line="240" w:lineRule="auto"/>
        <w:rPr>
          <w:rFonts w:ascii="Calibri" w:eastAsia="Calibri" w:hAnsi="Calibri" w:cs="Times New Roman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112CE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Приложение к заявке</w:t>
      </w: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 о кадровом составе инженерно-технических работников, участвующих в выполнении работ</w:t>
      </w:r>
    </w:p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sz w:val="20"/>
          <w:szCs w:val="24"/>
          <w:lang w:eastAsia="ru-RU"/>
        </w:rPr>
        <w:t>наименование работ</w:t>
      </w: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472"/>
        <w:gridCol w:w="2058"/>
        <w:gridCol w:w="1852"/>
        <w:gridCol w:w="1855"/>
        <w:gridCol w:w="1847"/>
      </w:tblGrid>
      <w:tr w:rsidR="00112CE5" w:rsidRPr="00112CE5" w:rsidTr="00425F07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Ф.И.О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Образование, специальность,</w:t>
            </w:r>
          </w:p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Проводимые виды контроля качества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повышение квалификации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</w:tr>
      <w:tr w:rsidR="00112CE5" w:rsidRPr="00112CE5" w:rsidTr="00425F07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CE5" w:rsidRPr="00112CE5" w:rsidTr="00425F07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112CE5" w:rsidRPr="00112CE5" w:rsidRDefault="00112CE5" w:rsidP="00112C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- заявителя                   _____________                        ______________</w:t>
      </w:r>
    </w:p>
    <w:p w:rsidR="00112CE5" w:rsidRPr="00112CE5" w:rsidRDefault="00112CE5" w:rsidP="00112C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(подпись)                                 (Фамилия И.О.)</w:t>
      </w:r>
    </w:p>
    <w:p w:rsidR="00112CE5" w:rsidRPr="00112CE5" w:rsidRDefault="00112CE5" w:rsidP="00112C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М.П.</w:t>
      </w:r>
    </w:p>
    <w:p w:rsidR="00112CE5" w:rsidRPr="00112CE5" w:rsidRDefault="00112CE5" w:rsidP="00112CE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CE5" w:rsidRPr="00112CE5" w:rsidRDefault="00112CE5" w:rsidP="00112C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CE5" w:rsidRPr="00112CE5" w:rsidRDefault="00112CE5" w:rsidP="00112C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CE5" w:rsidRPr="00112CE5" w:rsidRDefault="00112CE5" w:rsidP="00112C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CE5" w:rsidRPr="00112CE5" w:rsidRDefault="00112CE5" w:rsidP="00112C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CE5" w:rsidRPr="00112CE5" w:rsidRDefault="00112CE5" w:rsidP="00112C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CE5" w:rsidRPr="00112CE5" w:rsidRDefault="00112CE5" w:rsidP="00112C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CE5" w:rsidRPr="00112CE5" w:rsidRDefault="00112CE5" w:rsidP="00112C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CE5" w:rsidRPr="00112CE5" w:rsidRDefault="00112CE5" w:rsidP="00112C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CE5" w:rsidRPr="00112CE5" w:rsidRDefault="00112CE5" w:rsidP="00112C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CE5" w:rsidRPr="00112CE5" w:rsidRDefault="00112CE5" w:rsidP="00112C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CE5" w:rsidRPr="00112CE5" w:rsidRDefault="00112CE5" w:rsidP="00112C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CE5" w:rsidRPr="00112CE5" w:rsidRDefault="00112CE5" w:rsidP="00112C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CE5" w:rsidRPr="00112CE5" w:rsidRDefault="00112CE5" w:rsidP="00112C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CE5" w:rsidRPr="00112CE5" w:rsidRDefault="00112CE5" w:rsidP="00112C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CE5" w:rsidRPr="00112CE5" w:rsidRDefault="00112CE5" w:rsidP="00112C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CE5" w:rsidRPr="00112CE5" w:rsidRDefault="00112CE5" w:rsidP="00112C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CE5" w:rsidRPr="00112CE5" w:rsidRDefault="00112CE5" w:rsidP="00112C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CE5" w:rsidRPr="00112CE5" w:rsidRDefault="00112CE5" w:rsidP="00112C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CE5" w:rsidRPr="00112CE5" w:rsidRDefault="00112CE5" w:rsidP="00112C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Calibri" w:eastAsia="Calibri" w:hAnsi="Calibri" w:cs="Times New Roman"/>
        </w:rPr>
      </w:pPr>
      <w:r w:rsidRPr="00112CE5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Приложение к заявке</w:t>
      </w:r>
    </w:p>
    <w:p w:rsidR="00112CE5" w:rsidRPr="00112CE5" w:rsidRDefault="00112CE5" w:rsidP="00112CE5">
      <w:pPr>
        <w:spacing w:after="0" w:line="240" w:lineRule="auto"/>
        <w:rPr>
          <w:rFonts w:ascii="Calibri" w:eastAsia="Calibri" w:hAnsi="Calibri" w:cs="Times New Roman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претензиях к качеству выполненных</w:t>
      </w:r>
    </w:p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sz w:val="20"/>
          <w:szCs w:val="24"/>
          <w:lang w:eastAsia="ru-RU"/>
        </w:rPr>
        <w:t>наименование работ (услуг)</w:t>
      </w:r>
    </w:p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_________________________________________________________________________________________________</w:t>
      </w: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sz w:val="20"/>
          <w:szCs w:val="24"/>
          <w:lang w:eastAsia="ru-RU"/>
        </w:rPr>
        <w:t>наименование заявителя</w:t>
      </w:r>
    </w:p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552"/>
        <w:gridCol w:w="2693"/>
      </w:tblGrid>
      <w:tr w:rsidR="00112CE5" w:rsidRPr="00112CE5" w:rsidTr="00425F07">
        <w:tc>
          <w:tcPr>
            <w:tcW w:w="817" w:type="dxa"/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/п</w:t>
            </w:r>
          </w:p>
        </w:tc>
        <w:tc>
          <w:tcPr>
            <w:tcW w:w="3827" w:type="dxa"/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изложение претензий</w:t>
            </w:r>
          </w:p>
        </w:tc>
        <w:tc>
          <w:tcPr>
            <w:tcW w:w="2552" w:type="dxa"/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(органов надзора, заказчика и т.д.)</w:t>
            </w:r>
          </w:p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номер и дата документа, в котором содержатся претензии</w:t>
            </w:r>
          </w:p>
        </w:tc>
      </w:tr>
      <w:tr w:rsidR="00112CE5" w:rsidRPr="00112CE5" w:rsidTr="00425F07">
        <w:tc>
          <w:tcPr>
            <w:tcW w:w="817" w:type="dxa"/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12CE5" w:rsidRPr="00112CE5" w:rsidTr="00425F07">
        <w:tc>
          <w:tcPr>
            <w:tcW w:w="817" w:type="dxa"/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Информация представляется за последние 12 месяцев, предшествующих дате заключения договора на проведение сертификации услуги (работы).</w:t>
      </w:r>
    </w:p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</w:t>
      </w:r>
    </w:p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организации - заявителя                 ________________                       ______________</w:t>
      </w:r>
    </w:p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(подпись)                                 (Фамилия И.О.)</w:t>
      </w:r>
    </w:p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М.П</w:t>
      </w:r>
    </w:p>
    <w:p w:rsidR="00112CE5" w:rsidRPr="00112CE5" w:rsidRDefault="00112CE5" w:rsidP="00112CE5">
      <w:pPr>
        <w:spacing w:after="0" w:line="240" w:lineRule="auto"/>
        <w:rPr>
          <w:rFonts w:ascii="Calibri" w:eastAsia="Calibri" w:hAnsi="Calibri" w:cs="Times New Roman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12CE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Приложение к заявке</w:t>
      </w: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средств измерений используемых  </w:t>
      </w:r>
    </w:p>
    <w:p w:rsidR="00112CE5" w:rsidRPr="00112CE5" w:rsidRDefault="00112CE5" w:rsidP="00112C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контроля качества выполнения</w:t>
      </w:r>
    </w:p>
    <w:p w:rsidR="00112CE5" w:rsidRPr="00112CE5" w:rsidRDefault="00112CE5" w:rsidP="00112C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sz w:val="20"/>
          <w:szCs w:val="24"/>
          <w:lang w:eastAsia="ru-RU"/>
        </w:rPr>
        <w:t>наименование работ (услуг)</w:t>
      </w:r>
    </w:p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наименование заявителя</w:t>
      </w:r>
    </w:p>
    <w:p w:rsidR="00112CE5" w:rsidRPr="00112CE5" w:rsidRDefault="00112CE5" w:rsidP="00112C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54"/>
        <w:gridCol w:w="1032"/>
        <w:gridCol w:w="2551"/>
        <w:gridCol w:w="1344"/>
        <w:gridCol w:w="1456"/>
      </w:tblGrid>
      <w:tr w:rsidR="00112CE5" w:rsidRPr="00112CE5" w:rsidTr="00425F07">
        <w:tc>
          <w:tcPr>
            <w:tcW w:w="817" w:type="dxa"/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54" w:type="dxa"/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средств измерений </w:t>
            </w:r>
          </w:p>
        </w:tc>
        <w:tc>
          <w:tcPr>
            <w:tcW w:w="1032" w:type="dxa"/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Коли-</w:t>
            </w:r>
            <w:proofErr w:type="spellStart"/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</w:p>
        </w:tc>
        <w:tc>
          <w:tcPr>
            <w:tcW w:w="2551" w:type="dxa"/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структурных подразделений,</w:t>
            </w:r>
          </w:p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осуществляющих функции контроля,</w:t>
            </w:r>
          </w:p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оснащенных средствами измерений</w:t>
            </w:r>
          </w:p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протокола последней поверки</w:t>
            </w:r>
          </w:p>
        </w:tc>
        <w:tc>
          <w:tcPr>
            <w:tcW w:w="1456" w:type="dxa"/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Периодич-ность</w:t>
            </w:r>
            <w:proofErr w:type="spellEnd"/>
            <w:proofErr w:type="gramEnd"/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поверки</w:t>
            </w:r>
          </w:p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ТНПА</w:t>
            </w:r>
          </w:p>
        </w:tc>
      </w:tr>
      <w:tr w:rsidR="00112CE5" w:rsidRPr="00112CE5" w:rsidTr="00425F07">
        <w:tc>
          <w:tcPr>
            <w:tcW w:w="817" w:type="dxa"/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4" w:type="dxa"/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2" w:type="dxa"/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4" w:type="dxa"/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6" w:type="dxa"/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12CE5" w:rsidRPr="00112CE5" w:rsidTr="00425F07">
        <w:tc>
          <w:tcPr>
            <w:tcW w:w="817" w:type="dxa"/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2CE5" w:rsidRPr="00112CE5" w:rsidRDefault="00112CE5" w:rsidP="00112C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112CE5" w:rsidRPr="00112CE5" w:rsidRDefault="00112CE5" w:rsidP="00112C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- заявителя                   _____________                        ______________</w:t>
      </w:r>
    </w:p>
    <w:p w:rsidR="00112CE5" w:rsidRPr="00112CE5" w:rsidRDefault="00112CE5" w:rsidP="00112C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(подпись)                              (Фамилия И.О.)</w:t>
      </w:r>
    </w:p>
    <w:p w:rsidR="00112CE5" w:rsidRPr="00112CE5" w:rsidRDefault="00112CE5" w:rsidP="00112C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М.П.</w:t>
      </w: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12CE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                                                                                                Информация  для заполнения   для заказчика</w:t>
      </w:r>
    </w:p>
    <w:p w:rsidR="00112CE5" w:rsidRPr="00112CE5" w:rsidRDefault="00112CE5" w:rsidP="00112CE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CE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средств измерений используемых  для контроля качества работ</w:t>
      </w:r>
      <w:r w:rsidRPr="00112CE5">
        <w:rPr>
          <w:rFonts w:ascii="Calibri" w:eastAsia="Calibri" w:hAnsi="Calibri" w:cs="Times New Roman"/>
          <w:sz w:val="26"/>
          <w:szCs w:val="26"/>
        </w:rPr>
        <w:t xml:space="preserve"> </w:t>
      </w:r>
      <w:r w:rsidRPr="00112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зависит от видов выполняемых работ. </w:t>
      </w: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CE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средств измерений используемых  для выполнения и контроля качества работ рекомендован типовыми технологическими картами, по видам работ, в разделе «Контроль качества и приемка работ».</w:t>
      </w:r>
    </w:p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12C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Приложение к заявке</w:t>
      </w:r>
    </w:p>
    <w:p w:rsidR="00112CE5" w:rsidRPr="00112CE5" w:rsidRDefault="00112CE5" w:rsidP="00112CE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12CE5" w:rsidRPr="00112CE5" w:rsidRDefault="00112CE5" w:rsidP="00112CE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12CE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Перечень</w:t>
      </w: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машин, механизмов, инструментов и приспособлений,</w:t>
      </w: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используемых при выполнении работ</w:t>
      </w: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sz w:val="20"/>
          <w:szCs w:val="24"/>
          <w:lang w:eastAsia="ru-RU"/>
        </w:rPr>
        <w:t>наименование работ (услуг)</w:t>
      </w:r>
    </w:p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_____________________________________________________________________________________________</w:t>
      </w: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sz w:val="20"/>
          <w:szCs w:val="24"/>
          <w:lang w:eastAsia="ru-RU"/>
        </w:rPr>
        <w:t>наименование заявителя</w:t>
      </w:r>
    </w:p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1000"/>
        <w:gridCol w:w="1701"/>
        <w:gridCol w:w="1119"/>
        <w:gridCol w:w="1302"/>
      </w:tblGrid>
      <w:tr w:rsidR="00112CE5" w:rsidRPr="00112CE5" w:rsidTr="00425F07">
        <w:tc>
          <w:tcPr>
            <w:tcW w:w="993" w:type="dxa"/>
            <w:tcBorders>
              <w:right w:val="nil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машин, механизмов 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</w:t>
            </w:r>
          </w:p>
        </w:tc>
        <w:tc>
          <w:tcPr>
            <w:tcW w:w="2421" w:type="dxa"/>
            <w:gridSpan w:val="2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Арендованные</w:t>
            </w:r>
          </w:p>
        </w:tc>
      </w:tr>
      <w:tr w:rsidR="00112CE5" w:rsidRPr="00112CE5" w:rsidTr="00425F07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2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инструментов и приспособлений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(количество)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02" w:type="dxa"/>
            <w:tcBorders>
              <w:top w:val="nil"/>
              <w:left w:val="double" w:sz="6" w:space="0" w:color="auto"/>
              <w:bottom w:val="double" w:sz="6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арендодателя</w:t>
            </w:r>
          </w:p>
        </w:tc>
      </w:tr>
      <w:tr w:rsidR="00112CE5" w:rsidRPr="00112CE5" w:rsidTr="00425F07">
        <w:tc>
          <w:tcPr>
            <w:tcW w:w="993" w:type="dxa"/>
            <w:tcBorders>
              <w:top w:val="double" w:sz="6" w:space="0" w:color="auto"/>
              <w:bottom w:val="nil"/>
              <w:right w:val="double" w:sz="6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dxa"/>
            <w:tcBorders>
              <w:top w:val="nil"/>
              <w:left w:val="double" w:sz="6" w:space="0" w:color="auto"/>
              <w:bottom w:val="nil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12CE5" w:rsidRPr="00112CE5" w:rsidTr="00425F07">
        <w:tc>
          <w:tcPr>
            <w:tcW w:w="993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CE5" w:rsidRPr="00112CE5" w:rsidTr="00425F07">
        <w:tc>
          <w:tcPr>
            <w:tcW w:w="993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2C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подпись</w:t>
      </w: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2C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Ф.И.О.</w:t>
      </w:r>
    </w:p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Приложение к заявке</w:t>
      </w:r>
    </w:p>
    <w:p w:rsidR="00112CE5" w:rsidRPr="00112CE5" w:rsidRDefault="00112CE5" w:rsidP="00112C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CE5" w:rsidRPr="00112CE5" w:rsidRDefault="00112CE5" w:rsidP="00112C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 о кадровом составе рабочих, выполняющих работы</w:t>
      </w:r>
    </w:p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наименование работ </w:t>
      </w: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1218"/>
        <w:gridCol w:w="1262"/>
        <w:gridCol w:w="1255"/>
        <w:gridCol w:w="1212"/>
        <w:gridCol w:w="1255"/>
        <w:gridCol w:w="1499"/>
      </w:tblGrid>
      <w:tr w:rsidR="00112CE5" w:rsidRPr="00112CE5" w:rsidTr="00425F07">
        <w:trPr>
          <w:cantSplit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профессий рабочих</w:t>
            </w:r>
          </w:p>
        </w:tc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РАЗРЯДЫ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112CE5" w:rsidRPr="00112CE5" w:rsidTr="00425F0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12CE5" w:rsidRPr="00112CE5" w:rsidTr="00425F0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Маляр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CE5" w:rsidRPr="00112CE5" w:rsidTr="00425F0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Штукатур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CE5" w:rsidRPr="00112CE5" w:rsidTr="00425F0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Облицовщик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CE5" w:rsidRPr="00112CE5" w:rsidTr="00425F0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Плиточник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CE5" w:rsidRPr="00112CE5" w:rsidTr="00425F0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Стекольщик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CE5" w:rsidRPr="00112CE5" w:rsidTr="00425F0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Монтажник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CE5" w:rsidRPr="00112CE5" w:rsidTr="00425F0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Плотник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CE5" w:rsidRPr="00112CE5" w:rsidTr="00425F0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Каменщик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CE5" w:rsidRPr="00112CE5" w:rsidTr="00425F0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Столяр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CE5" w:rsidRPr="00112CE5" w:rsidTr="00425F0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Дорожный рабочий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CE5" w:rsidRPr="00112CE5" w:rsidTr="00425F0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т.п.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E5" w:rsidRPr="00112CE5" w:rsidRDefault="00112CE5" w:rsidP="001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112CE5" w:rsidRPr="00112CE5" w:rsidRDefault="00112CE5" w:rsidP="00112C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- заявителя                   _____________                        ______________</w:t>
      </w:r>
    </w:p>
    <w:p w:rsidR="00112CE5" w:rsidRPr="00112CE5" w:rsidRDefault="00112CE5" w:rsidP="00112C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(подпись)                                 (Фамилия И.О.)</w:t>
      </w:r>
    </w:p>
    <w:p w:rsidR="00112CE5" w:rsidRPr="00112CE5" w:rsidRDefault="00112CE5" w:rsidP="00112C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М.П.</w:t>
      </w:r>
    </w:p>
    <w:p w:rsidR="00112CE5" w:rsidRPr="00112CE5" w:rsidRDefault="00112CE5" w:rsidP="00112CE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заявке</w:t>
      </w: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ТНПА и технологических карт</w:t>
      </w: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ОАО «Строитель»</w:t>
      </w: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828"/>
        <w:gridCol w:w="2993"/>
        <w:gridCol w:w="2145"/>
        <w:gridCol w:w="2062"/>
        <w:gridCol w:w="1542"/>
      </w:tblGrid>
      <w:tr w:rsidR="00112CE5" w:rsidRPr="00112CE5" w:rsidTr="00425F0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E5" w:rsidRPr="00112CE5" w:rsidRDefault="00112CE5" w:rsidP="00112CE5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12CE5">
              <w:rPr>
                <w:rFonts w:ascii="Calibri" w:eastAsia="Calibri" w:hAnsi="Calibri"/>
                <w:sz w:val="24"/>
                <w:szCs w:val="24"/>
              </w:rPr>
              <w:t>№ п/п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E5" w:rsidRPr="00112CE5" w:rsidRDefault="00112CE5" w:rsidP="00112CE5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12CE5">
              <w:rPr>
                <w:rFonts w:ascii="Calibri" w:eastAsia="Calibri" w:hAnsi="Calibri"/>
                <w:sz w:val="24"/>
                <w:szCs w:val="24"/>
              </w:rPr>
              <w:t>Наименование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E5" w:rsidRPr="00112CE5" w:rsidRDefault="00112CE5" w:rsidP="00112CE5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12CE5">
              <w:rPr>
                <w:rFonts w:ascii="Calibri" w:eastAsia="Calibri" w:hAnsi="Calibri"/>
                <w:sz w:val="24"/>
                <w:szCs w:val="24"/>
              </w:rPr>
              <w:t>Обозначение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E5" w:rsidRPr="00112CE5" w:rsidRDefault="00112CE5" w:rsidP="00112CE5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12CE5">
              <w:rPr>
                <w:rFonts w:ascii="Calibri" w:eastAsia="Calibri" w:hAnsi="Calibri"/>
                <w:sz w:val="24"/>
                <w:szCs w:val="24"/>
              </w:rPr>
              <w:t>Срок действия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E5" w:rsidRPr="00112CE5" w:rsidRDefault="00112CE5" w:rsidP="00112CE5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12CE5">
              <w:rPr>
                <w:rFonts w:ascii="Calibri" w:eastAsia="Calibri" w:hAnsi="Calibri"/>
                <w:sz w:val="24"/>
                <w:szCs w:val="24"/>
              </w:rPr>
              <w:t>Примечание</w:t>
            </w:r>
          </w:p>
        </w:tc>
      </w:tr>
      <w:tr w:rsidR="00112CE5" w:rsidRPr="00112CE5" w:rsidTr="00425F0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E5" w:rsidRPr="00112CE5" w:rsidRDefault="00112CE5" w:rsidP="00112CE5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12CE5">
              <w:rPr>
                <w:rFonts w:ascii="Calibri" w:eastAsia="Calibri" w:hAnsi="Calibri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E5" w:rsidRPr="00112CE5" w:rsidRDefault="00112CE5" w:rsidP="00112CE5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12CE5">
              <w:rPr>
                <w:rFonts w:ascii="Calibri" w:eastAsia="Calibri" w:hAnsi="Calibri"/>
                <w:sz w:val="24"/>
                <w:szCs w:val="24"/>
              </w:rPr>
              <w:t>ТТК на устройство сборного покрытия из плит тротуарных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E5" w:rsidRPr="00112CE5" w:rsidRDefault="00112CE5" w:rsidP="00112CE5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12CE5">
              <w:rPr>
                <w:rFonts w:ascii="Calibri" w:eastAsia="Calibri" w:hAnsi="Calibri"/>
                <w:sz w:val="24"/>
                <w:szCs w:val="24"/>
              </w:rPr>
              <w:t>ТТК-100987457.003-2011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E5" w:rsidRPr="00112CE5" w:rsidRDefault="00112CE5" w:rsidP="00112CE5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12CE5">
              <w:rPr>
                <w:rFonts w:ascii="Calibri" w:eastAsia="Calibri" w:hAnsi="Calibri"/>
                <w:sz w:val="24"/>
                <w:szCs w:val="24"/>
              </w:rPr>
              <w:t>с 16.09.2011г.</w:t>
            </w:r>
          </w:p>
          <w:p w:rsidR="00112CE5" w:rsidRPr="00112CE5" w:rsidRDefault="00112CE5" w:rsidP="00112CE5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12CE5">
              <w:rPr>
                <w:rFonts w:ascii="Calibri" w:eastAsia="Calibri" w:hAnsi="Calibri"/>
                <w:sz w:val="24"/>
                <w:szCs w:val="24"/>
              </w:rPr>
              <w:t>по 15.09.2016г.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E5" w:rsidRPr="00112CE5" w:rsidRDefault="00112CE5" w:rsidP="00112CE5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12CE5">
              <w:rPr>
                <w:rFonts w:ascii="Calibri" w:eastAsia="Calibri" w:hAnsi="Calibri"/>
                <w:sz w:val="24"/>
                <w:szCs w:val="24"/>
              </w:rPr>
              <w:t>-</w:t>
            </w:r>
          </w:p>
        </w:tc>
      </w:tr>
      <w:tr w:rsidR="00112CE5" w:rsidRPr="00112CE5" w:rsidTr="00425F0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E5" w:rsidRPr="00112CE5" w:rsidRDefault="00112CE5" w:rsidP="00112CE5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12CE5">
              <w:rPr>
                <w:rFonts w:ascii="Calibri" w:eastAsia="Calibri" w:hAnsi="Calibri"/>
                <w:sz w:val="24"/>
                <w:szCs w:val="24"/>
              </w:rPr>
              <w:t xml:space="preserve">2.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E5" w:rsidRPr="00112CE5" w:rsidRDefault="00112CE5" w:rsidP="00112CE5">
            <w:pPr>
              <w:jc w:val="center"/>
              <w:rPr>
                <w:rFonts w:ascii="Calibri" w:eastAsia="Calibri" w:hAnsi="Calibri"/>
                <w:caps/>
                <w:sz w:val="24"/>
                <w:szCs w:val="24"/>
              </w:rPr>
            </w:pPr>
            <w:r w:rsidRPr="00112CE5">
              <w:rPr>
                <w:rFonts w:ascii="Calibri" w:eastAsia="Calibri" w:hAnsi="Calibri"/>
                <w:bCs/>
                <w:color w:val="231F20"/>
                <w:sz w:val="24"/>
                <w:szCs w:val="24"/>
              </w:rPr>
              <w:t>Заполнение оконных и дверных проемов. Правила проектирования и устройства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E5" w:rsidRPr="00112CE5" w:rsidRDefault="00112CE5" w:rsidP="00112CE5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12CE5">
              <w:rPr>
                <w:rFonts w:ascii="Calibri" w:eastAsia="Calibri" w:hAnsi="Calibri"/>
                <w:bCs/>
                <w:sz w:val="24"/>
                <w:szCs w:val="24"/>
              </w:rPr>
              <w:t>ТКП 45-3.02-223-2010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E5" w:rsidRPr="00112CE5" w:rsidRDefault="00112CE5" w:rsidP="00112CE5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12CE5">
              <w:rPr>
                <w:rFonts w:ascii="Calibri" w:eastAsia="Calibri" w:hAnsi="Calibri"/>
                <w:sz w:val="24"/>
                <w:szCs w:val="24"/>
              </w:rPr>
              <w:t>с 01.05.2011г.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E5" w:rsidRPr="00112CE5" w:rsidRDefault="00112CE5" w:rsidP="00112CE5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12CE5">
              <w:rPr>
                <w:rFonts w:ascii="Calibri" w:eastAsia="Calibri" w:hAnsi="Calibri"/>
                <w:sz w:val="24"/>
                <w:szCs w:val="24"/>
              </w:rPr>
              <w:t>Изм. №1 от 01.01.2013г.</w:t>
            </w:r>
          </w:p>
        </w:tc>
      </w:tr>
    </w:tbl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ОАО «Строитель»</w:t>
      </w: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   Петров А.В.</w:t>
      </w:r>
    </w:p>
    <w:p w:rsidR="00112CE5" w:rsidRPr="00112CE5" w:rsidRDefault="00112CE5" w:rsidP="00112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Технологические карты</w:t>
      </w:r>
      <w:r w:rsidRPr="0011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каждый вид строительных работ, можно приобрести:</w:t>
      </w:r>
    </w:p>
    <w:p w:rsidR="00112CE5" w:rsidRPr="00112CE5" w:rsidRDefault="00112CE5" w:rsidP="00112C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C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12C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2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РУП «</w:t>
      </w:r>
      <w:proofErr w:type="spellStart"/>
      <w:r w:rsidRPr="00C012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Стройтехнорм</w:t>
      </w:r>
      <w:proofErr w:type="spellEnd"/>
      <w:proofErr w:type="gramStart"/>
      <w:r w:rsidRPr="00C012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112CE5">
        <w:rPr>
          <w:rFonts w:ascii="Times New Roman" w:eastAsia="Times New Roman" w:hAnsi="Times New Roman" w:cs="Times New Roman"/>
          <w:sz w:val="28"/>
          <w:szCs w:val="28"/>
          <w:lang w:eastAsia="ru-RU"/>
        </w:rPr>
        <w:t>,  г.</w:t>
      </w:r>
      <w:proofErr w:type="gramEnd"/>
      <w:r w:rsidRPr="0011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Минск, ул. </w:t>
      </w:r>
      <w:proofErr w:type="spellStart"/>
      <w:r w:rsidRPr="00112C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Крапоткина</w:t>
      </w:r>
      <w:proofErr w:type="spellEnd"/>
      <w:r w:rsidRPr="0011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89, тел. (017) 288-69-10; Перечень технической документации в Интернете: </w:t>
      </w:r>
      <w:r w:rsidRPr="00112C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12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12C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stn</w:t>
      </w:r>
      <w:proofErr w:type="spellEnd"/>
      <w:r w:rsidRPr="00112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2C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 w:rsidRPr="0011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 «Информационное обеспечение»). </w:t>
      </w:r>
      <w:hyperlink r:id="rId5" w:history="1">
        <w:r w:rsidRPr="00112CE5">
          <w:rPr>
            <w:rFonts w:ascii="Times New Roman" w:eastAsia="Times New Roman" w:hAnsi="Times New Roman" w:cs="Times New Roman"/>
            <w:color w:val="258FDB"/>
            <w:sz w:val="28"/>
            <w:szCs w:val="28"/>
            <w:lang w:val="en-US" w:eastAsia="ru-RU"/>
          </w:rPr>
          <w:t>www</w:t>
        </w:r>
        <w:r w:rsidRPr="00112CE5">
          <w:rPr>
            <w:rFonts w:ascii="Times New Roman" w:eastAsia="Times New Roman" w:hAnsi="Times New Roman" w:cs="Times New Roman"/>
            <w:color w:val="258FDB"/>
            <w:sz w:val="28"/>
            <w:szCs w:val="28"/>
            <w:lang w:eastAsia="ru-RU"/>
          </w:rPr>
          <w:t>.</w:t>
        </w:r>
        <w:proofErr w:type="spellStart"/>
        <w:r w:rsidRPr="00112CE5">
          <w:rPr>
            <w:rFonts w:ascii="Times New Roman" w:eastAsia="Times New Roman" w:hAnsi="Times New Roman" w:cs="Times New Roman"/>
            <w:color w:val="258FDB"/>
            <w:sz w:val="28"/>
            <w:szCs w:val="28"/>
            <w:lang w:val="en-US" w:eastAsia="ru-RU"/>
          </w:rPr>
          <w:t>stn</w:t>
        </w:r>
        <w:proofErr w:type="spellEnd"/>
        <w:r w:rsidRPr="00112CE5">
          <w:rPr>
            <w:rFonts w:ascii="Times New Roman" w:eastAsia="Times New Roman" w:hAnsi="Times New Roman" w:cs="Times New Roman"/>
            <w:color w:val="258FDB"/>
            <w:sz w:val="28"/>
            <w:szCs w:val="28"/>
            <w:lang w:eastAsia="ru-RU"/>
          </w:rPr>
          <w:t>.</w:t>
        </w:r>
        <w:r w:rsidRPr="00112CE5">
          <w:rPr>
            <w:rFonts w:ascii="Times New Roman" w:eastAsia="Times New Roman" w:hAnsi="Times New Roman" w:cs="Times New Roman"/>
            <w:color w:val="258FDB"/>
            <w:sz w:val="28"/>
            <w:szCs w:val="28"/>
            <w:lang w:val="en-US" w:eastAsia="ru-RU"/>
          </w:rPr>
          <w:t>by</w:t>
        </w:r>
      </w:hyperlink>
      <w:r w:rsidRPr="0011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--«Информационное обеспечение» --«Технологические карты»</w:t>
      </w:r>
    </w:p>
    <w:p w:rsidR="00112CE5" w:rsidRPr="00112CE5" w:rsidRDefault="00112CE5" w:rsidP="00112C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заявок: </w:t>
      </w:r>
      <w:r w:rsidRPr="00112C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112C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12C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112CE5">
        <w:rPr>
          <w:rFonts w:ascii="Times New Roman" w:eastAsia="Times New Roman" w:hAnsi="Times New Roman" w:cs="Times New Roman"/>
          <w:sz w:val="28"/>
          <w:szCs w:val="28"/>
          <w:lang w:eastAsia="ru-RU"/>
        </w:rPr>
        <w:t>:8@</w:t>
      </w:r>
      <w:proofErr w:type="spellStart"/>
      <w:r w:rsidRPr="00112C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stn</w:t>
      </w:r>
      <w:proofErr w:type="spellEnd"/>
      <w:r w:rsidRPr="00112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2C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 w:rsidRPr="00112CE5">
        <w:rPr>
          <w:rFonts w:ascii="Times New Roman" w:eastAsia="Times New Roman" w:hAnsi="Times New Roman" w:cs="Times New Roman"/>
          <w:sz w:val="28"/>
          <w:szCs w:val="28"/>
          <w:lang w:eastAsia="ru-RU"/>
        </w:rPr>
        <w:t>; факс 8-017-288-61-21</w:t>
      </w:r>
    </w:p>
    <w:p w:rsidR="00112CE5" w:rsidRPr="00112CE5" w:rsidRDefault="00112CE5" w:rsidP="00112C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C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12C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2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ОАО «</w:t>
      </w:r>
      <w:proofErr w:type="spellStart"/>
      <w:r w:rsidRPr="00C012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Стройкомплекс</w:t>
      </w:r>
      <w:proofErr w:type="spellEnd"/>
      <w:proofErr w:type="gramStart"/>
      <w:r w:rsidRPr="00C012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112CE5">
        <w:rPr>
          <w:rFonts w:ascii="Times New Roman" w:eastAsia="Times New Roman" w:hAnsi="Times New Roman" w:cs="Times New Roman"/>
          <w:sz w:val="28"/>
          <w:szCs w:val="28"/>
          <w:lang w:eastAsia="ru-RU"/>
        </w:rPr>
        <w:t>,  г.</w:t>
      </w:r>
      <w:proofErr w:type="gramEnd"/>
      <w:r w:rsidRPr="0011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Минск, </w:t>
      </w:r>
      <w:proofErr w:type="spellStart"/>
      <w:r w:rsidRPr="00112CE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ул.Чернышевского</w:t>
      </w:r>
      <w:proofErr w:type="spellEnd"/>
      <w:r w:rsidRPr="00112CE5">
        <w:rPr>
          <w:rFonts w:ascii="Times New Roman" w:eastAsia="Times New Roman" w:hAnsi="Times New Roman" w:cs="Times New Roman"/>
          <w:sz w:val="28"/>
          <w:szCs w:val="28"/>
          <w:lang w:eastAsia="ru-RU"/>
        </w:rPr>
        <w:t>, 10а, тел.(017)281 76 31;</w:t>
      </w:r>
    </w:p>
    <w:p w:rsidR="00112CE5" w:rsidRDefault="00112CE5" w:rsidP="00112C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Pr="00C012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ОАО «</w:t>
      </w:r>
      <w:proofErr w:type="spellStart"/>
      <w:r w:rsidRPr="00C012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Оргстрой</w:t>
      </w:r>
      <w:proofErr w:type="spellEnd"/>
      <w:r w:rsidRPr="00C012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11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Минск, ул. </w:t>
      </w:r>
      <w:proofErr w:type="spellStart"/>
      <w:r w:rsidRPr="00112C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Берестянская</w:t>
      </w:r>
      <w:proofErr w:type="spellEnd"/>
      <w:r w:rsidRPr="00112CE5">
        <w:rPr>
          <w:rFonts w:ascii="Times New Roman" w:eastAsia="Times New Roman" w:hAnsi="Times New Roman" w:cs="Times New Roman"/>
          <w:sz w:val="28"/>
          <w:szCs w:val="28"/>
          <w:lang w:eastAsia="ru-RU"/>
        </w:rPr>
        <w:t>, 16, тел. (017) 294-69-41.</w:t>
      </w:r>
    </w:p>
    <w:p w:rsidR="00C0120D" w:rsidRPr="00C0120D" w:rsidRDefault="00C0120D" w:rsidP="00C012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12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Центр </w:t>
      </w:r>
      <w:proofErr w:type="spellStart"/>
      <w:r w:rsidRPr="00C012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медийных</w:t>
      </w:r>
      <w:proofErr w:type="spellEnd"/>
      <w:r w:rsidRPr="00C012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услуг «</w:t>
      </w:r>
      <w:proofErr w:type="spellStart"/>
      <w:r w:rsidRPr="00C012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СтройМедиаПроект</w:t>
      </w:r>
      <w:proofErr w:type="spellEnd"/>
      <w:r w:rsidRPr="00C012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0120D">
        <w:rPr>
          <w:rFonts w:ascii="Times New Roman" w:eastAsia="Times New Roman" w:hAnsi="Times New Roman" w:cs="Times New Roman"/>
          <w:sz w:val="28"/>
          <w:szCs w:val="28"/>
          <w:lang w:eastAsia="ru-RU"/>
        </w:rPr>
        <w:t>(+375 17) 288-60-93 (факс)</w:t>
      </w:r>
    </w:p>
    <w:p w:rsidR="00C0120D" w:rsidRDefault="00C0120D" w:rsidP="00C012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220123, г. Минск, ул. В. </w:t>
      </w:r>
      <w:proofErr w:type="spellStart"/>
      <w:r w:rsidRPr="00C0120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Хоружей</w:t>
      </w:r>
      <w:proofErr w:type="spellEnd"/>
      <w:r w:rsidRPr="00C0120D">
        <w:rPr>
          <w:rFonts w:ascii="Times New Roman" w:eastAsia="Times New Roman" w:hAnsi="Times New Roman" w:cs="Times New Roman"/>
          <w:sz w:val="28"/>
          <w:szCs w:val="28"/>
          <w:lang w:eastAsia="ru-RU"/>
        </w:rPr>
        <w:t>, 13/61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0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B44BE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smp@arcp.by</w:t>
        </w:r>
      </w:hyperlink>
    </w:p>
    <w:p w:rsidR="00C0120D" w:rsidRPr="00C0120D" w:rsidRDefault="00C0120D" w:rsidP="00C012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СтройТехКарт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C0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proofErr w:type="spellStart"/>
      <w:r w:rsidRPr="00C0120D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г.Минск</w:t>
      </w:r>
      <w:proofErr w:type="spellEnd"/>
      <w:r w:rsidRPr="00C0120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Некрасова, 7, комната 411</w:t>
      </w:r>
    </w:p>
    <w:p w:rsidR="00C0120D" w:rsidRPr="00C0120D" w:rsidRDefault="00C0120D" w:rsidP="00C012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+375 (29) 151-39-91(</w:t>
      </w:r>
      <w:proofErr w:type="spellStart"/>
      <w:r w:rsidRPr="00C0120D">
        <w:rPr>
          <w:rFonts w:ascii="Times New Roman" w:eastAsia="Times New Roman" w:hAnsi="Times New Roman" w:cs="Times New Roman"/>
          <w:sz w:val="28"/>
          <w:szCs w:val="28"/>
          <w:lang w:eastAsia="ru-RU"/>
        </w:rPr>
        <w:t>Velcom</w:t>
      </w:r>
      <w:proofErr w:type="spellEnd"/>
      <w:r w:rsidRPr="00C0120D">
        <w:rPr>
          <w:rFonts w:ascii="Times New Roman" w:eastAsia="Times New Roman" w:hAnsi="Times New Roman" w:cs="Times New Roman"/>
          <w:sz w:val="28"/>
          <w:szCs w:val="28"/>
          <w:lang w:eastAsia="ru-RU"/>
        </w:rPr>
        <w:t>). +375 (29) 290-87-02(MTC)</w:t>
      </w:r>
    </w:p>
    <w:p w:rsidR="00C0120D" w:rsidRPr="00C0120D" w:rsidRDefault="00C0120D" w:rsidP="00C012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012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email : </w:t>
      </w:r>
      <w:hyperlink r:id="rId7" w:history="1">
        <w:r w:rsidRPr="00C0120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mail@stkart.by</w:t>
        </w:r>
      </w:hyperlink>
      <w:r w:rsidRPr="00C012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C012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</w:t>
      </w:r>
      <w:r w:rsidRPr="00C012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‎‎+375 (17) 325-71-29</w:t>
      </w:r>
    </w:p>
    <w:p w:rsidR="00112CE5" w:rsidRPr="00C0120D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112CE5" w:rsidRPr="00C0120D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112CE5" w:rsidRPr="00C0120D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112CE5" w:rsidRPr="00C0120D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112CE5" w:rsidRPr="00C0120D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112CE5" w:rsidRPr="00C0120D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112CE5" w:rsidRPr="00C0120D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112CE5" w:rsidRPr="00C0120D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112CE5" w:rsidRPr="00C0120D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112CE5" w:rsidRPr="00C0120D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112CE5" w:rsidRPr="00C0120D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112CE5" w:rsidRPr="00C0120D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112CE5" w:rsidRPr="00C0120D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112CE5" w:rsidRPr="00C0120D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112CE5" w:rsidRPr="00C0120D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подтверждения наличия и функционирования </w:t>
      </w: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2C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системы производственного контроля качества работ организацией должны быть представлены свидетельство о технической компетентности</w:t>
      </w:r>
    </w:p>
    <w:p w:rsidR="00112CE5" w:rsidRPr="00112CE5" w:rsidRDefault="00112CE5" w:rsidP="0011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CE5" w:rsidRPr="00112CE5" w:rsidRDefault="00112CE5" w:rsidP="00112CE5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112CE5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Сведения об организации системы производственного контроля </w:t>
      </w: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2C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какое подразделение возложена функция контроля качества?</w:t>
      </w:r>
    </w:p>
    <w:p w:rsidR="00112CE5" w:rsidRPr="00112CE5" w:rsidRDefault="00112CE5" w:rsidP="00112C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2C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выполняет входной контроль?</w:t>
      </w:r>
    </w:p>
    <w:p w:rsidR="00112CE5" w:rsidRPr="00112CE5" w:rsidRDefault="00112CE5" w:rsidP="00112C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2C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выполняет операционный контроль?</w:t>
      </w:r>
    </w:p>
    <w:p w:rsidR="00112CE5" w:rsidRPr="00112CE5" w:rsidRDefault="00112CE5" w:rsidP="00112C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2C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Кто выполняет приемочный контроль?</w:t>
      </w:r>
    </w:p>
    <w:p w:rsidR="00112CE5" w:rsidRPr="00112CE5" w:rsidRDefault="00112CE5" w:rsidP="00112C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2C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proofErr w:type="gramStart"/>
      <w:r w:rsidRPr="00112C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основании  какого</w:t>
      </w:r>
      <w:proofErr w:type="gramEnd"/>
      <w:r w:rsidRPr="00112C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приказа или должностной инструкции?</w:t>
      </w:r>
    </w:p>
    <w:p w:rsidR="00112CE5" w:rsidRPr="00112CE5" w:rsidRDefault="00112CE5" w:rsidP="00112C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2C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Где регистрируются результаты входного, операционного, приемочного контроля? Кто ответственный за регистрацию? </w:t>
      </w: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2CE5" w:rsidRPr="00112CE5" w:rsidRDefault="00112CE5" w:rsidP="00112CE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2CE5">
        <w:rPr>
          <w:rFonts w:ascii="Times New Roman" w:eastAsia="Calibri" w:hAnsi="Times New Roman" w:cs="Times New Roman"/>
        </w:rPr>
        <w:t>Более подробную информацию по вопросам сертификации работ в строительстве можно получить в РУП «Пинский ЦСМС», отдел сертификации продукции,   услуг  (к. 206,209) или по т. 8(0165) 32-23-63</w:t>
      </w:r>
    </w:p>
    <w:p w:rsidR="00A0787E" w:rsidRDefault="00A0787E"/>
    <w:sectPr w:rsidR="00A0787E" w:rsidSect="002C38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180C"/>
    <w:multiLevelType w:val="hybridMultilevel"/>
    <w:tmpl w:val="636C7B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A8"/>
    <w:rsid w:val="00112CE5"/>
    <w:rsid w:val="004872A8"/>
    <w:rsid w:val="004D0EB5"/>
    <w:rsid w:val="004F5889"/>
    <w:rsid w:val="00644B79"/>
    <w:rsid w:val="00832692"/>
    <w:rsid w:val="00A0787E"/>
    <w:rsid w:val="00C0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9B09F-B63C-4A02-84C0-02EE1E75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120D"/>
    <w:rPr>
      <w:color w:val="0000FF" w:themeColor="hyperlink"/>
      <w:u w:val="single"/>
    </w:rPr>
  </w:style>
  <w:style w:type="character" w:customStyle="1" w:styleId="a5">
    <w:name w:val="Текст Знак"/>
    <w:aliases w:val="Текст Знак Знак Знак Знак"/>
    <w:basedOn w:val="a0"/>
    <w:link w:val="a6"/>
    <w:semiHidden/>
    <w:locked/>
    <w:rsid w:val="004F5889"/>
    <w:rPr>
      <w:rFonts w:ascii="Courier New" w:hAnsi="Courier New" w:cs="Courier New"/>
    </w:rPr>
  </w:style>
  <w:style w:type="paragraph" w:styleId="a6">
    <w:name w:val="Plain Text"/>
    <w:aliases w:val="Текст Знак Знак Знак"/>
    <w:basedOn w:val="a"/>
    <w:link w:val="a5"/>
    <w:semiHidden/>
    <w:unhideWhenUsed/>
    <w:rsid w:val="004F5889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uiPriority w:val="99"/>
    <w:semiHidden/>
    <w:rsid w:val="004F5889"/>
    <w:rPr>
      <w:rFonts w:ascii="Consolas" w:hAnsi="Consolas"/>
      <w:sz w:val="21"/>
      <w:szCs w:val="21"/>
    </w:rPr>
  </w:style>
  <w:style w:type="character" w:customStyle="1" w:styleId="FontStyle31">
    <w:name w:val="Font Style31"/>
    <w:rsid w:val="004F5889"/>
    <w:rPr>
      <w:rFonts w:ascii="Arial" w:hAnsi="Arial" w:cs="Arial" w:hint="default"/>
      <w:sz w:val="18"/>
      <w:szCs w:val="18"/>
    </w:rPr>
  </w:style>
  <w:style w:type="paragraph" w:styleId="a7">
    <w:name w:val="header"/>
    <w:basedOn w:val="a"/>
    <w:link w:val="a8"/>
    <w:semiHidden/>
    <w:unhideWhenUsed/>
    <w:rsid w:val="00644B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644B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44B79"/>
    <w:rPr>
      <w:spacing w:val="0"/>
      <w:sz w:val="17"/>
      <w:szCs w:val="17"/>
    </w:rPr>
  </w:style>
  <w:style w:type="character" w:customStyle="1" w:styleId="109">
    <w:name w:val="Основной текст (10)9"/>
    <w:basedOn w:val="a0"/>
    <w:rsid w:val="00644B79"/>
    <w:rPr>
      <w:spacing w:val="0"/>
      <w:sz w:val="17"/>
      <w:szCs w:val="17"/>
    </w:rPr>
  </w:style>
  <w:style w:type="character" w:customStyle="1" w:styleId="124">
    <w:name w:val="Заголовок №1 (2)4"/>
    <w:basedOn w:val="a0"/>
    <w:rsid w:val="00644B79"/>
    <w:rPr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stkar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p@arcp.by" TargetMode="External"/><Relationship Id="rId5" Type="http://schemas.openxmlformats.org/officeDocument/2006/relationships/hyperlink" Target="http://www.stn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U222</dc:creator>
  <cp:keywords/>
  <dc:description/>
  <cp:lastModifiedBy>Цеван</cp:lastModifiedBy>
  <cp:revision>7</cp:revision>
  <dcterms:created xsi:type="dcterms:W3CDTF">2018-10-10T07:35:00Z</dcterms:created>
  <dcterms:modified xsi:type="dcterms:W3CDTF">2020-07-09T07:32:00Z</dcterms:modified>
</cp:coreProperties>
</file>